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0000001" w14:textId="77777777" w:rsidR="00F36DFD" w:rsidRDefault="00A35C14">
      <w:pPr>
        <w:jc w:val="center"/>
        <w:rPr>
          <w:b/>
          <w:u w:val="single"/>
        </w:rPr>
      </w:pPr>
      <w:r>
        <w:rPr>
          <w:b/>
          <w:u w:val="single"/>
        </w:rPr>
        <w:t>Into Year 12 Geography Reading List</w:t>
      </w:r>
    </w:p>
    <w:p w14:paraId="00000002" w14:textId="77777777" w:rsidR="00F36DFD" w:rsidRDefault="00F36DFD"/>
    <w:p w14:paraId="00000003" w14:textId="77777777" w:rsidR="00F36DFD" w:rsidRDefault="00A35C14">
      <w:r>
        <w:t>This reading list is designed to introduce the subject to students who will be starting A-level geography courses in September. You won’t find any exam skills here. The best way to use this list is to browse the titles and explore what you fancy.</w:t>
      </w:r>
    </w:p>
    <w:p w14:paraId="00000004" w14:textId="77777777" w:rsidR="00F36DFD" w:rsidRDefault="00F36DFD"/>
    <w:p w14:paraId="00000005" w14:textId="11E7374F" w:rsidR="00F36DFD" w:rsidRDefault="00A35C14">
      <w:pPr>
        <w:rPr>
          <w:b/>
        </w:rPr>
      </w:pPr>
      <w:r>
        <w:rPr>
          <w:b/>
        </w:rPr>
        <w:t>Books</w:t>
      </w:r>
    </w:p>
    <w:p w14:paraId="78CB189C" w14:textId="77777777" w:rsidR="00C80169" w:rsidRPr="00766B02" w:rsidRDefault="00C80169" w:rsidP="00C80169">
      <w:pPr>
        <w:pStyle w:val="BodyText"/>
        <w:numPr>
          <w:ilvl w:val="0"/>
          <w:numId w:val="2"/>
        </w:numPr>
        <w:tabs>
          <w:tab w:val="left" w:pos="821"/>
        </w:tabs>
        <w:kinsoku w:val="0"/>
        <w:overflowPunct w:val="0"/>
        <w:spacing w:line="305" w:lineRule="exact"/>
        <w:ind w:left="820" w:hanging="360"/>
        <w:rPr>
          <w:rFonts w:ascii="Comic Sans MS" w:hAnsi="Comic Sans MS"/>
        </w:rPr>
      </w:pPr>
      <w:proofErr w:type="spellStart"/>
      <w:r w:rsidRPr="00766B02">
        <w:rPr>
          <w:rFonts w:ascii="Comic Sans MS" w:hAnsi="Comic Sans MS"/>
          <w:spacing w:val="-1"/>
        </w:rPr>
        <w:t>Powerdown</w:t>
      </w:r>
      <w:proofErr w:type="spellEnd"/>
      <w:r w:rsidRPr="00766B02">
        <w:rPr>
          <w:rFonts w:ascii="Comic Sans MS" w:hAnsi="Comic Sans MS"/>
          <w:spacing w:val="-1"/>
        </w:rPr>
        <w:t>:</w:t>
      </w:r>
      <w:r w:rsidRPr="00766B02">
        <w:rPr>
          <w:rFonts w:ascii="Comic Sans MS" w:hAnsi="Comic Sans MS"/>
          <w:spacing w:val="-5"/>
        </w:rPr>
        <w:t xml:space="preserve"> </w:t>
      </w:r>
      <w:r w:rsidRPr="00766B02">
        <w:rPr>
          <w:rFonts w:ascii="Comic Sans MS" w:hAnsi="Comic Sans MS"/>
          <w:spacing w:val="-1"/>
        </w:rPr>
        <w:t>Options</w:t>
      </w:r>
      <w:r w:rsidRPr="00766B02">
        <w:rPr>
          <w:rFonts w:ascii="Comic Sans MS" w:hAnsi="Comic Sans MS"/>
          <w:spacing w:val="-5"/>
        </w:rPr>
        <w:t xml:space="preserve"> </w:t>
      </w:r>
      <w:r w:rsidRPr="00766B02">
        <w:rPr>
          <w:rFonts w:ascii="Comic Sans MS" w:hAnsi="Comic Sans MS"/>
          <w:spacing w:val="-1"/>
        </w:rPr>
        <w:t>and</w:t>
      </w:r>
      <w:r w:rsidRPr="00766B02">
        <w:rPr>
          <w:rFonts w:ascii="Comic Sans MS" w:hAnsi="Comic Sans MS"/>
          <w:spacing w:val="-2"/>
        </w:rPr>
        <w:t xml:space="preserve"> </w:t>
      </w:r>
      <w:r w:rsidRPr="00766B02">
        <w:rPr>
          <w:rFonts w:ascii="Comic Sans MS" w:hAnsi="Comic Sans MS"/>
          <w:spacing w:val="-1"/>
        </w:rPr>
        <w:t>Actions</w:t>
      </w:r>
      <w:r w:rsidRPr="00766B02">
        <w:rPr>
          <w:rFonts w:ascii="Comic Sans MS" w:hAnsi="Comic Sans MS"/>
          <w:spacing w:val="-5"/>
        </w:rPr>
        <w:t xml:space="preserve"> </w:t>
      </w:r>
      <w:r w:rsidRPr="00766B02">
        <w:rPr>
          <w:rFonts w:ascii="Comic Sans MS" w:hAnsi="Comic Sans MS"/>
        </w:rPr>
        <w:t>for</w:t>
      </w:r>
      <w:r w:rsidRPr="00766B02">
        <w:rPr>
          <w:rFonts w:ascii="Comic Sans MS" w:hAnsi="Comic Sans MS"/>
          <w:spacing w:val="-4"/>
        </w:rPr>
        <w:t xml:space="preserve"> </w:t>
      </w:r>
      <w:r w:rsidRPr="00766B02">
        <w:rPr>
          <w:rFonts w:ascii="Comic Sans MS" w:hAnsi="Comic Sans MS"/>
        </w:rPr>
        <w:t>a</w:t>
      </w:r>
      <w:r w:rsidRPr="00766B02">
        <w:rPr>
          <w:rFonts w:ascii="Comic Sans MS" w:hAnsi="Comic Sans MS"/>
          <w:spacing w:val="-3"/>
        </w:rPr>
        <w:t xml:space="preserve"> </w:t>
      </w:r>
      <w:r w:rsidRPr="00766B02">
        <w:rPr>
          <w:rFonts w:ascii="Comic Sans MS" w:hAnsi="Comic Sans MS"/>
          <w:spacing w:val="-1"/>
        </w:rPr>
        <w:t>Post-Carbon</w:t>
      </w:r>
      <w:r w:rsidRPr="00766B02">
        <w:rPr>
          <w:rFonts w:ascii="Comic Sans MS" w:hAnsi="Comic Sans MS"/>
          <w:spacing w:val="-2"/>
        </w:rPr>
        <w:t xml:space="preserve"> </w:t>
      </w:r>
      <w:r w:rsidRPr="00766B02">
        <w:rPr>
          <w:rFonts w:ascii="Comic Sans MS" w:hAnsi="Comic Sans MS"/>
          <w:spacing w:val="-1"/>
        </w:rPr>
        <w:t>World</w:t>
      </w:r>
      <w:r w:rsidRPr="00766B02">
        <w:rPr>
          <w:rFonts w:ascii="Comic Sans MS" w:hAnsi="Comic Sans MS"/>
          <w:spacing w:val="-2"/>
        </w:rPr>
        <w:t xml:space="preserve"> </w:t>
      </w:r>
      <w:r w:rsidRPr="00766B02">
        <w:rPr>
          <w:rFonts w:ascii="Comic Sans MS" w:hAnsi="Comic Sans MS"/>
          <w:spacing w:val="-1"/>
        </w:rPr>
        <w:t>(2004)</w:t>
      </w:r>
      <w:r w:rsidRPr="00766B02">
        <w:rPr>
          <w:rFonts w:ascii="Comic Sans MS" w:hAnsi="Comic Sans MS"/>
          <w:spacing w:val="-5"/>
        </w:rPr>
        <w:t xml:space="preserve"> </w:t>
      </w:r>
      <w:r w:rsidRPr="00766B02">
        <w:rPr>
          <w:rFonts w:ascii="Comic Sans MS" w:hAnsi="Comic Sans MS"/>
        </w:rPr>
        <w:t>by</w:t>
      </w:r>
      <w:r w:rsidRPr="00766B02">
        <w:rPr>
          <w:rFonts w:ascii="Comic Sans MS" w:hAnsi="Comic Sans MS"/>
          <w:spacing w:val="-3"/>
        </w:rPr>
        <w:t xml:space="preserve"> </w:t>
      </w:r>
      <w:r w:rsidRPr="00766B02">
        <w:rPr>
          <w:rFonts w:ascii="Comic Sans MS" w:hAnsi="Comic Sans MS"/>
          <w:spacing w:val="-1"/>
        </w:rPr>
        <w:t xml:space="preserve">Richard </w:t>
      </w:r>
      <w:proofErr w:type="spellStart"/>
      <w:r w:rsidRPr="00766B02">
        <w:rPr>
          <w:rFonts w:ascii="Comic Sans MS" w:hAnsi="Comic Sans MS"/>
          <w:spacing w:val="-1"/>
        </w:rPr>
        <w:t>Heinberg</w:t>
      </w:r>
      <w:proofErr w:type="spellEnd"/>
      <w:r w:rsidRPr="00766B02">
        <w:rPr>
          <w:rFonts w:ascii="Comic Sans MS" w:hAnsi="Comic Sans MS"/>
          <w:spacing w:val="-1"/>
        </w:rPr>
        <w:t>.</w:t>
      </w:r>
    </w:p>
    <w:p w14:paraId="227C1EB9" w14:textId="77777777" w:rsidR="00C80169" w:rsidRPr="00766B02" w:rsidRDefault="00C80169" w:rsidP="00C80169">
      <w:pPr>
        <w:pStyle w:val="BodyText"/>
        <w:numPr>
          <w:ilvl w:val="0"/>
          <w:numId w:val="2"/>
        </w:numPr>
        <w:tabs>
          <w:tab w:val="left" w:pos="821"/>
        </w:tabs>
        <w:kinsoku w:val="0"/>
        <w:overflowPunct w:val="0"/>
        <w:spacing w:before="1" w:line="305" w:lineRule="exact"/>
        <w:ind w:left="820" w:hanging="360"/>
        <w:rPr>
          <w:rFonts w:ascii="Comic Sans MS" w:hAnsi="Comic Sans MS"/>
          <w:spacing w:val="-1"/>
        </w:rPr>
      </w:pPr>
      <w:r w:rsidRPr="00766B02">
        <w:rPr>
          <w:rFonts w:ascii="Comic Sans MS" w:hAnsi="Comic Sans MS"/>
        </w:rPr>
        <w:t>The</w:t>
      </w:r>
      <w:r w:rsidRPr="00766B02">
        <w:rPr>
          <w:rFonts w:ascii="Comic Sans MS" w:hAnsi="Comic Sans MS"/>
          <w:spacing w:val="-2"/>
        </w:rPr>
        <w:t xml:space="preserve"> </w:t>
      </w:r>
      <w:r w:rsidRPr="00766B02">
        <w:rPr>
          <w:rFonts w:ascii="Comic Sans MS" w:hAnsi="Comic Sans MS"/>
          <w:spacing w:val="-1"/>
        </w:rPr>
        <w:t>Great</w:t>
      </w:r>
      <w:r w:rsidRPr="00766B02">
        <w:rPr>
          <w:rFonts w:ascii="Comic Sans MS" w:hAnsi="Comic Sans MS"/>
          <w:spacing w:val="-3"/>
        </w:rPr>
        <w:t xml:space="preserve"> </w:t>
      </w:r>
      <w:r w:rsidRPr="00766B02">
        <w:rPr>
          <w:rFonts w:ascii="Comic Sans MS" w:hAnsi="Comic Sans MS"/>
          <w:spacing w:val="-1"/>
        </w:rPr>
        <w:t>Thirst</w:t>
      </w:r>
      <w:r w:rsidRPr="00766B02">
        <w:rPr>
          <w:rFonts w:ascii="Comic Sans MS" w:hAnsi="Comic Sans MS"/>
        </w:rPr>
        <w:t xml:space="preserve"> –</w:t>
      </w:r>
      <w:r w:rsidRPr="00766B02">
        <w:rPr>
          <w:rFonts w:ascii="Comic Sans MS" w:hAnsi="Comic Sans MS"/>
          <w:spacing w:val="-3"/>
        </w:rPr>
        <w:t xml:space="preserve"> </w:t>
      </w:r>
      <w:r w:rsidRPr="00766B02">
        <w:rPr>
          <w:rFonts w:ascii="Comic Sans MS" w:hAnsi="Comic Sans MS"/>
          <w:spacing w:val="-1"/>
        </w:rPr>
        <w:t>Californians</w:t>
      </w:r>
      <w:r w:rsidRPr="00766B02">
        <w:rPr>
          <w:rFonts w:ascii="Comic Sans MS" w:hAnsi="Comic Sans MS"/>
          <w:spacing w:val="-3"/>
        </w:rPr>
        <w:t xml:space="preserve"> </w:t>
      </w:r>
      <w:r w:rsidRPr="00766B02">
        <w:rPr>
          <w:rFonts w:ascii="Comic Sans MS" w:hAnsi="Comic Sans MS"/>
          <w:spacing w:val="-1"/>
        </w:rPr>
        <w:t>and</w:t>
      </w:r>
      <w:r w:rsidRPr="00766B02">
        <w:rPr>
          <w:rFonts w:ascii="Comic Sans MS" w:hAnsi="Comic Sans MS"/>
          <w:spacing w:val="-3"/>
        </w:rPr>
        <w:t xml:space="preserve"> </w:t>
      </w:r>
      <w:r w:rsidRPr="00766B02">
        <w:rPr>
          <w:rFonts w:ascii="Comic Sans MS" w:hAnsi="Comic Sans MS"/>
          <w:spacing w:val="-1"/>
        </w:rPr>
        <w:t>Water</w:t>
      </w:r>
      <w:r w:rsidRPr="00766B02">
        <w:rPr>
          <w:rFonts w:ascii="Comic Sans MS" w:hAnsi="Comic Sans MS"/>
          <w:spacing w:val="-2"/>
        </w:rPr>
        <w:t xml:space="preserve"> </w:t>
      </w:r>
      <w:r w:rsidRPr="00766B02">
        <w:rPr>
          <w:rFonts w:ascii="Comic Sans MS" w:hAnsi="Comic Sans MS"/>
          <w:spacing w:val="-1"/>
        </w:rPr>
        <w:t>(1992)</w:t>
      </w:r>
      <w:r w:rsidRPr="00766B02">
        <w:rPr>
          <w:rFonts w:ascii="Comic Sans MS" w:hAnsi="Comic Sans MS"/>
          <w:spacing w:val="-5"/>
        </w:rPr>
        <w:t xml:space="preserve"> </w:t>
      </w:r>
      <w:r w:rsidRPr="00766B02">
        <w:rPr>
          <w:rFonts w:ascii="Comic Sans MS" w:hAnsi="Comic Sans MS"/>
        </w:rPr>
        <w:t>by</w:t>
      </w:r>
      <w:r w:rsidRPr="00766B02">
        <w:rPr>
          <w:rFonts w:ascii="Comic Sans MS" w:hAnsi="Comic Sans MS"/>
          <w:spacing w:val="-3"/>
        </w:rPr>
        <w:t xml:space="preserve"> </w:t>
      </w:r>
      <w:r w:rsidRPr="00766B02">
        <w:rPr>
          <w:rFonts w:ascii="Comic Sans MS" w:hAnsi="Comic Sans MS"/>
          <w:spacing w:val="-1"/>
        </w:rPr>
        <w:t>Norris</w:t>
      </w:r>
      <w:r w:rsidRPr="00766B02">
        <w:rPr>
          <w:rFonts w:ascii="Comic Sans MS" w:hAnsi="Comic Sans MS"/>
          <w:spacing w:val="-2"/>
        </w:rPr>
        <w:t xml:space="preserve"> </w:t>
      </w:r>
      <w:r w:rsidRPr="00766B02">
        <w:rPr>
          <w:rFonts w:ascii="Comic Sans MS" w:hAnsi="Comic Sans MS"/>
          <w:spacing w:val="-1"/>
        </w:rPr>
        <w:t>Hundley.</w:t>
      </w:r>
    </w:p>
    <w:p w14:paraId="0EB35C94" w14:textId="77777777" w:rsidR="00C80169" w:rsidRPr="00766B02" w:rsidRDefault="00C80169" w:rsidP="00C80169">
      <w:pPr>
        <w:pStyle w:val="BodyText"/>
        <w:numPr>
          <w:ilvl w:val="0"/>
          <w:numId w:val="2"/>
        </w:numPr>
        <w:tabs>
          <w:tab w:val="left" w:pos="821"/>
        </w:tabs>
        <w:kinsoku w:val="0"/>
        <w:overflowPunct w:val="0"/>
        <w:spacing w:line="295" w:lineRule="exact"/>
        <w:ind w:left="820" w:hanging="360"/>
        <w:rPr>
          <w:rFonts w:ascii="Comic Sans MS" w:hAnsi="Comic Sans MS"/>
          <w:spacing w:val="-1"/>
        </w:rPr>
      </w:pPr>
      <w:r w:rsidRPr="00766B02">
        <w:rPr>
          <w:rFonts w:ascii="Comic Sans MS" w:hAnsi="Comic Sans MS"/>
          <w:spacing w:val="-1"/>
        </w:rPr>
        <w:t>Six</w:t>
      </w:r>
      <w:r w:rsidRPr="00766B02">
        <w:rPr>
          <w:rFonts w:ascii="Comic Sans MS" w:hAnsi="Comic Sans MS"/>
          <w:spacing w:val="-3"/>
        </w:rPr>
        <w:t xml:space="preserve"> </w:t>
      </w:r>
      <w:r w:rsidRPr="00766B02">
        <w:rPr>
          <w:rFonts w:ascii="Comic Sans MS" w:hAnsi="Comic Sans MS"/>
          <w:spacing w:val="-1"/>
        </w:rPr>
        <w:t>Degrees:</w:t>
      </w:r>
      <w:r w:rsidRPr="00766B02">
        <w:rPr>
          <w:rFonts w:ascii="Comic Sans MS" w:hAnsi="Comic Sans MS"/>
          <w:spacing w:val="-2"/>
        </w:rPr>
        <w:t xml:space="preserve"> </w:t>
      </w:r>
      <w:r w:rsidRPr="00766B02">
        <w:rPr>
          <w:rFonts w:ascii="Comic Sans MS" w:hAnsi="Comic Sans MS"/>
          <w:spacing w:val="-1"/>
        </w:rPr>
        <w:t>Our</w:t>
      </w:r>
      <w:r w:rsidRPr="00766B02">
        <w:rPr>
          <w:rFonts w:ascii="Comic Sans MS" w:hAnsi="Comic Sans MS"/>
          <w:spacing w:val="-4"/>
        </w:rPr>
        <w:t xml:space="preserve"> </w:t>
      </w:r>
      <w:r w:rsidRPr="00766B02">
        <w:rPr>
          <w:rFonts w:ascii="Comic Sans MS" w:hAnsi="Comic Sans MS"/>
          <w:spacing w:val="-1"/>
        </w:rPr>
        <w:t>Future</w:t>
      </w:r>
      <w:r w:rsidRPr="00766B02">
        <w:rPr>
          <w:rFonts w:ascii="Comic Sans MS" w:hAnsi="Comic Sans MS"/>
          <w:spacing w:val="-3"/>
        </w:rPr>
        <w:t xml:space="preserve"> </w:t>
      </w:r>
      <w:r w:rsidRPr="00766B02">
        <w:rPr>
          <w:rFonts w:ascii="Comic Sans MS" w:hAnsi="Comic Sans MS"/>
        </w:rPr>
        <w:t>on</w:t>
      </w:r>
      <w:r w:rsidRPr="00766B02">
        <w:rPr>
          <w:rFonts w:ascii="Comic Sans MS" w:hAnsi="Comic Sans MS"/>
          <w:spacing w:val="-2"/>
        </w:rPr>
        <w:t xml:space="preserve"> </w:t>
      </w:r>
      <w:r w:rsidRPr="00766B02">
        <w:rPr>
          <w:rFonts w:ascii="Comic Sans MS" w:hAnsi="Comic Sans MS"/>
        </w:rPr>
        <w:t>a</w:t>
      </w:r>
      <w:r w:rsidRPr="00766B02">
        <w:rPr>
          <w:rFonts w:ascii="Comic Sans MS" w:hAnsi="Comic Sans MS"/>
          <w:spacing w:val="-4"/>
        </w:rPr>
        <w:t xml:space="preserve"> </w:t>
      </w:r>
      <w:r w:rsidRPr="00766B02">
        <w:rPr>
          <w:rFonts w:ascii="Comic Sans MS" w:hAnsi="Comic Sans MS"/>
          <w:spacing w:val="-1"/>
        </w:rPr>
        <w:t>Hotter</w:t>
      </w:r>
      <w:r w:rsidRPr="00766B02">
        <w:rPr>
          <w:rFonts w:ascii="Comic Sans MS" w:hAnsi="Comic Sans MS"/>
          <w:spacing w:val="-4"/>
        </w:rPr>
        <w:t xml:space="preserve"> </w:t>
      </w:r>
      <w:r w:rsidRPr="00766B02">
        <w:rPr>
          <w:rFonts w:ascii="Comic Sans MS" w:hAnsi="Comic Sans MS"/>
          <w:spacing w:val="-1"/>
        </w:rPr>
        <w:t>Planet</w:t>
      </w:r>
      <w:r w:rsidRPr="00766B02">
        <w:rPr>
          <w:rFonts w:ascii="Comic Sans MS" w:hAnsi="Comic Sans MS"/>
          <w:spacing w:val="-2"/>
        </w:rPr>
        <w:t xml:space="preserve"> </w:t>
      </w:r>
      <w:r w:rsidRPr="00766B02">
        <w:rPr>
          <w:rFonts w:ascii="Comic Sans MS" w:hAnsi="Comic Sans MS"/>
          <w:spacing w:val="-1"/>
        </w:rPr>
        <w:t>(2008)</w:t>
      </w:r>
      <w:r w:rsidRPr="00766B02">
        <w:rPr>
          <w:rFonts w:ascii="Comic Sans MS" w:hAnsi="Comic Sans MS"/>
          <w:spacing w:val="-3"/>
        </w:rPr>
        <w:t xml:space="preserve"> </w:t>
      </w:r>
      <w:r w:rsidRPr="00766B02">
        <w:rPr>
          <w:rFonts w:ascii="Comic Sans MS" w:hAnsi="Comic Sans MS"/>
        </w:rPr>
        <w:t>by</w:t>
      </w:r>
      <w:r w:rsidRPr="00766B02">
        <w:rPr>
          <w:rFonts w:ascii="Comic Sans MS" w:hAnsi="Comic Sans MS"/>
          <w:spacing w:val="-2"/>
        </w:rPr>
        <w:t xml:space="preserve"> </w:t>
      </w:r>
      <w:r w:rsidRPr="00766B02">
        <w:rPr>
          <w:rFonts w:ascii="Comic Sans MS" w:hAnsi="Comic Sans MS"/>
        </w:rPr>
        <w:t>Mark</w:t>
      </w:r>
      <w:r w:rsidRPr="00766B02">
        <w:rPr>
          <w:rFonts w:ascii="Comic Sans MS" w:hAnsi="Comic Sans MS"/>
          <w:spacing w:val="-3"/>
        </w:rPr>
        <w:t xml:space="preserve"> </w:t>
      </w:r>
      <w:proofErr w:type="spellStart"/>
      <w:r w:rsidRPr="00766B02">
        <w:rPr>
          <w:rFonts w:ascii="Comic Sans MS" w:hAnsi="Comic Sans MS"/>
          <w:spacing w:val="-1"/>
        </w:rPr>
        <w:t>Lynas</w:t>
      </w:r>
      <w:proofErr w:type="spellEnd"/>
      <w:r w:rsidRPr="00766B02">
        <w:rPr>
          <w:rFonts w:ascii="Comic Sans MS" w:hAnsi="Comic Sans MS"/>
          <w:spacing w:val="-1"/>
        </w:rPr>
        <w:t>.</w:t>
      </w:r>
    </w:p>
    <w:p w14:paraId="11F3442E" w14:textId="77777777" w:rsidR="00C80169" w:rsidRPr="00766B02" w:rsidRDefault="00C80169" w:rsidP="00C80169">
      <w:pPr>
        <w:pStyle w:val="BodyText"/>
        <w:numPr>
          <w:ilvl w:val="0"/>
          <w:numId w:val="2"/>
        </w:numPr>
        <w:tabs>
          <w:tab w:val="left" w:pos="821"/>
        </w:tabs>
        <w:kinsoku w:val="0"/>
        <w:overflowPunct w:val="0"/>
        <w:spacing w:line="317" w:lineRule="exact"/>
        <w:ind w:left="820" w:hanging="360"/>
        <w:rPr>
          <w:rFonts w:ascii="Comic Sans MS" w:hAnsi="Comic Sans MS"/>
          <w:spacing w:val="-1"/>
        </w:rPr>
      </w:pPr>
      <w:r w:rsidRPr="00766B02">
        <w:rPr>
          <w:rFonts w:ascii="Comic Sans MS" w:hAnsi="Comic Sans MS"/>
        </w:rPr>
        <w:t>The</w:t>
      </w:r>
      <w:r w:rsidRPr="00766B02">
        <w:rPr>
          <w:rFonts w:ascii="Comic Sans MS" w:hAnsi="Comic Sans MS"/>
          <w:spacing w:val="-2"/>
        </w:rPr>
        <w:t xml:space="preserve"> </w:t>
      </w:r>
      <w:r w:rsidRPr="00766B02">
        <w:rPr>
          <w:rFonts w:ascii="Comic Sans MS" w:hAnsi="Comic Sans MS"/>
          <w:spacing w:val="-1"/>
        </w:rPr>
        <w:t>Global</w:t>
      </w:r>
      <w:r w:rsidRPr="00766B02">
        <w:rPr>
          <w:rFonts w:ascii="Comic Sans MS" w:hAnsi="Comic Sans MS"/>
          <w:spacing w:val="-4"/>
        </w:rPr>
        <w:t xml:space="preserve"> </w:t>
      </w:r>
      <w:r>
        <w:rPr>
          <w:rFonts w:ascii="Comic Sans MS" w:hAnsi="Comic Sans MS"/>
          <w:spacing w:val="-1"/>
        </w:rPr>
        <w:t>C</w:t>
      </w:r>
      <w:r w:rsidRPr="00766B02">
        <w:rPr>
          <w:rFonts w:ascii="Comic Sans MS" w:hAnsi="Comic Sans MS"/>
          <w:spacing w:val="-1"/>
        </w:rPr>
        <w:t>asino</w:t>
      </w:r>
      <w:r w:rsidRPr="00766B02">
        <w:rPr>
          <w:rFonts w:ascii="Comic Sans MS" w:hAnsi="Comic Sans MS"/>
          <w:spacing w:val="-2"/>
        </w:rPr>
        <w:t xml:space="preserve"> </w:t>
      </w:r>
      <w:r w:rsidRPr="00766B02">
        <w:rPr>
          <w:rFonts w:ascii="Comic Sans MS" w:hAnsi="Comic Sans MS"/>
          <w:spacing w:val="-1"/>
        </w:rPr>
        <w:t>(4</w:t>
      </w:r>
      <w:proofErr w:type="spellStart"/>
      <w:r w:rsidRPr="00766B02">
        <w:rPr>
          <w:rFonts w:ascii="Comic Sans MS" w:hAnsi="Comic Sans MS"/>
          <w:spacing w:val="-1"/>
          <w:position w:val="11"/>
        </w:rPr>
        <w:t>th</w:t>
      </w:r>
      <w:proofErr w:type="spellEnd"/>
      <w:r w:rsidRPr="00766B02">
        <w:rPr>
          <w:rFonts w:ascii="Comic Sans MS" w:hAnsi="Comic Sans MS"/>
          <w:spacing w:val="14"/>
          <w:position w:val="11"/>
        </w:rPr>
        <w:t xml:space="preserve"> </w:t>
      </w:r>
      <w:r w:rsidRPr="00766B02">
        <w:rPr>
          <w:rFonts w:ascii="Comic Sans MS" w:hAnsi="Comic Sans MS"/>
          <w:spacing w:val="-1"/>
        </w:rPr>
        <w:t>edition</w:t>
      </w:r>
      <w:r w:rsidRPr="00766B02">
        <w:rPr>
          <w:rFonts w:ascii="Comic Sans MS" w:hAnsi="Comic Sans MS"/>
          <w:spacing w:val="-3"/>
        </w:rPr>
        <w:t xml:space="preserve"> </w:t>
      </w:r>
      <w:r w:rsidRPr="00766B02">
        <w:rPr>
          <w:rFonts w:ascii="Comic Sans MS" w:hAnsi="Comic Sans MS"/>
        </w:rPr>
        <w:t>2008)</w:t>
      </w:r>
      <w:r w:rsidRPr="00766B02">
        <w:rPr>
          <w:rFonts w:ascii="Comic Sans MS" w:hAnsi="Comic Sans MS"/>
          <w:spacing w:val="-3"/>
        </w:rPr>
        <w:t xml:space="preserve"> </w:t>
      </w:r>
      <w:r w:rsidRPr="00766B02">
        <w:rPr>
          <w:rFonts w:ascii="Comic Sans MS" w:hAnsi="Comic Sans MS"/>
        </w:rPr>
        <w:t>by</w:t>
      </w:r>
      <w:r w:rsidRPr="00766B02">
        <w:rPr>
          <w:rFonts w:ascii="Comic Sans MS" w:hAnsi="Comic Sans MS"/>
          <w:spacing w:val="-6"/>
        </w:rPr>
        <w:t xml:space="preserve"> </w:t>
      </w:r>
      <w:r w:rsidRPr="00766B02">
        <w:rPr>
          <w:rFonts w:ascii="Comic Sans MS" w:hAnsi="Comic Sans MS"/>
          <w:spacing w:val="-1"/>
        </w:rPr>
        <w:t>Nick</w:t>
      </w:r>
      <w:r w:rsidRPr="00766B02">
        <w:rPr>
          <w:rFonts w:ascii="Comic Sans MS" w:hAnsi="Comic Sans MS"/>
          <w:spacing w:val="-3"/>
        </w:rPr>
        <w:t xml:space="preserve"> </w:t>
      </w:r>
      <w:r w:rsidRPr="00766B02">
        <w:rPr>
          <w:rFonts w:ascii="Comic Sans MS" w:hAnsi="Comic Sans MS"/>
          <w:spacing w:val="-1"/>
        </w:rPr>
        <w:t>Middleton.</w:t>
      </w:r>
    </w:p>
    <w:p w14:paraId="3C8B44D8" w14:textId="77777777" w:rsidR="00C80169" w:rsidRPr="00766B02" w:rsidRDefault="00C80169" w:rsidP="00C80169">
      <w:pPr>
        <w:pStyle w:val="BodyText"/>
        <w:numPr>
          <w:ilvl w:val="0"/>
          <w:numId w:val="2"/>
        </w:numPr>
        <w:tabs>
          <w:tab w:val="left" w:pos="821"/>
        </w:tabs>
        <w:kinsoku w:val="0"/>
        <w:overflowPunct w:val="0"/>
        <w:spacing w:line="305" w:lineRule="exact"/>
        <w:ind w:left="820" w:hanging="360"/>
        <w:rPr>
          <w:rFonts w:ascii="Comic Sans MS" w:hAnsi="Comic Sans MS"/>
          <w:spacing w:val="-1"/>
        </w:rPr>
      </w:pPr>
      <w:r w:rsidRPr="00766B02">
        <w:rPr>
          <w:rFonts w:ascii="Comic Sans MS" w:hAnsi="Comic Sans MS"/>
        </w:rPr>
        <w:t>The</w:t>
      </w:r>
      <w:r w:rsidRPr="00766B02">
        <w:rPr>
          <w:rFonts w:ascii="Comic Sans MS" w:hAnsi="Comic Sans MS"/>
          <w:spacing w:val="-4"/>
        </w:rPr>
        <w:t xml:space="preserve"> </w:t>
      </w:r>
      <w:r w:rsidRPr="00766B02">
        <w:rPr>
          <w:rFonts w:ascii="Comic Sans MS" w:hAnsi="Comic Sans MS"/>
        </w:rPr>
        <w:t>New</w:t>
      </w:r>
      <w:r w:rsidRPr="00766B02">
        <w:rPr>
          <w:rFonts w:ascii="Comic Sans MS" w:hAnsi="Comic Sans MS"/>
          <w:spacing w:val="-3"/>
        </w:rPr>
        <w:t xml:space="preserve"> </w:t>
      </w:r>
      <w:r w:rsidRPr="00766B02">
        <w:rPr>
          <w:rFonts w:ascii="Comic Sans MS" w:hAnsi="Comic Sans MS"/>
          <w:spacing w:val="-1"/>
        </w:rPr>
        <w:t>Rulers</w:t>
      </w:r>
      <w:r w:rsidRPr="00766B02">
        <w:rPr>
          <w:rFonts w:ascii="Comic Sans MS" w:hAnsi="Comic Sans MS"/>
          <w:spacing w:val="-2"/>
        </w:rPr>
        <w:t xml:space="preserve"> </w:t>
      </w:r>
      <w:r w:rsidRPr="00766B02">
        <w:rPr>
          <w:rFonts w:ascii="Comic Sans MS" w:hAnsi="Comic Sans MS"/>
          <w:spacing w:val="-1"/>
        </w:rPr>
        <w:t>of</w:t>
      </w:r>
      <w:r w:rsidRPr="00766B02">
        <w:rPr>
          <w:rFonts w:ascii="Comic Sans MS" w:hAnsi="Comic Sans MS"/>
          <w:spacing w:val="-2"/>
        </w:rPr>
        <w:t xml:space="preserve"> </w:t>
      </w:r>
      <w:r w:rsidRPr="00766B02">
        <w:rPr>
          <w:rFonts w:ascii="Comic Sans MS" w:hAnsi="Comic Sans MS"/>
          <w:spacing w:val="-1"/>
        </w:rPr>
        <w:t>the</w:t>
      </w:r>
      <w:r w:rsidRPr="00766B02">
        <w:rPr>
          <w:rFonts w:ascii="Comic Sans MS" w:hAnsi="Comic Sans MS"/>
          <w:spacing w:val="-4"/>
        </w:rPr>
        <w:t xml:space="preserve"> </w:t>
      </w:r>
      <w:r w:rsidRPr="00766B02">
        <w:rPr>
          <w:rFonts w:ascii="Comic Sans MS" w:hAnsi="Comic Sans MS"/>
          <w:spacing w:val="-1"/>
        </w:rPr>
        <w:t>World</w:t>
      </w:r>
      <w:r w:rsidRPr="00766B02">
        <w:rPr>
          <w:rFonts w:ascii="Comic Sans MS" w:hAnsi="Comic Sans MS"/>
          <w:spacing w:val="-2"/>
        </w:rPr>
        <w:t xml:space="preserve"> </w:t>
      </w:r>
      <w:r w:rsidRPr="00766B02">
        <w:rPr>
          <w:rFonts w:ascii="Comic Sans MS" w:hAnsi="Comic Sans MS"/>
          <w:spacing w:val="-1"/>
        </w:rPr>
        <w:t>(2003)</w:t>
      </w:r>
      <w:r w:rsidRPr="00766B02">
        <w:rPr>
          <w:rFonts w:ascii="Comic Sans MS" w:hAnsi="Comic Sans MS"/>
          <w:spacing w:val="-4"/>
        </w:rPr>
        <w:t xml:space="preserve"> </w:t>
      </w:r>
      <w:r w:rsidRPr="00766B02">
        <w:rPr>
          <w:rFonts w:ascii="Comic Sans MS" w:hAnsi="Comic Sans MS"/>
        </w:rPr>
        <w:t>by</w:t>
      </w:r>
      <w:r w:rsidRPr="00766B02">
        <w:rPr>
          <w:rFonts w:ascii="Comic Sans MS" w:hAnsi="Comic Sans MS"/>
          <w:spacing w:val="-2"/>
        </w:rPr>
        <w:t xml:space="preserve"> </w:t>
      </w:r>
      <w:r w:rsidRPr="00766B02">
        <w:rPr>
          <w:rFonts w:ascii="Comic Sans MS" w:hAnsi="Comic Sans MS"/>
          <w:spacing w:val="-1"/>
        </w:rPr>
        <w:t>John</w:t>
      </w:r>
      <w:r w:rsidRPr="00766B02">
        <w:rPr>
          <w:rFonts w:ascii="Comic Sans MS" w:hAnsi="Comic Sans MS"/>
          <w:spacing w:val="-3"/>
        </w:rPr>
        <w:t xml:space="preserve"> </w:t>
      </w:r>
      <w:proofErr w:type="spellStart"/>
      <w:r w:rsidRPr="00766B02">
        <w:rPr>
          <w:rFonts w:ascii="Comic Sans MS" w:hAnsi="Comic Sans MS"/>
          <w:spacing w:val="-1"/>
        </w:rPr>
        <w:t>Pilger</w:t>
      </w:r>
      <w:proofErr w:type="spellEnd"/>
      <w:r w:rsidRPr="00766B02">
        <w:rPr>
          <w:rFonts w:ascii="Comic Sans MS" w:hAnsi="Comic Sans MS"/>
          <w:spacing w:val="-1"/>
        </w:rPr>
        <w:t>.</w:t>
      </w:r>
    </w:p>
    <w:p w14:paraId="45DCEBC9" w14:textId="77777777" w:rsidR="00C80169" w:rsidRPr="00766B02" w:rsidRDefault="00C80169" w:rsidP="00C80169">
      <w:pPr>
        <w:pStyle w:val="BodyText"/>
        <w:numPr>
          <w:ilvl w:val="0"/>
          <w:numId w:val="2"/>
        </w:numPr>
        <w:tabs>
          <w:tab w:val="left" w:pos="821"/>
        </w:tabs>
        <w:kinsoku w:val="0"/>
        <w:overflowPunct w:val="0"/>
        <w:spacing w:before="1" w:line="305" w:lineRule="exact"/>
        <w:ind w:left="820" w:hanging="360"/>
        <w:rPr>
          <w:rFonts w:ascii="Comic Sans MS" w:hAnsi="Comic Sans MS"/>
          <w:spacing w:val="-1"/>
        </w:rPr>
      </w:pPr>
      <w:r w:rsidRPr="00766B02">
        <w:rPr>
          <w:rFonts w:ascii="Comic Sans MS" w:hAnsi="Comic Sans MS"/>
        </w:rPr>
        <w:t>The</w:t>
      </w:r>
      <w:r w:rsidRPr="00766B02">
        <w:rPr>
          <w:rFonts w:ascii="Comic Sans MS" w:hAnsi="Comic Sans MS"/>
          <w:spacing w:val="-2"/>
        </w:rPr>
        <w:t xml:space="preserve"> </w:t>
      </w:r>
      <w:r w:rsidRPr="00766B02">
        <w:rPr>
          <w:rFonts w:ascii="Comic Sans MS" w:hAnsi="Comic Sans MS"/>
          <w:spacing w:val="-1"/>
        </w:rPr>
        <w:t>White</w:t>
      </w:r>
      <w:r w:rsidRPr="00766B02">
        <w:rPr>
          <w:rFonts w:ascii="Comic Sans MS" w:hAnsi="Comic Sans MS"/>
          <w:spacing w:val="-2"/>
        </w:rPr>
        <w:t xml:space="preserve"> </w:t>
      </w:r>
      <w:r w:rsidRPr="00766B02">
        <w:rPr>
          <w:rFonts w:ascii="Comic Sans MS" w:hAnsi="Comic Sans MS"/>
          <w:spacing w:val="-1"/>
        </w:rPr>
        <w:t xml:space="preserve">Tiger </w:t>
      </w:r>
      <w:r w:rsidRPr="00766B02">
        <w:rPr>
          <w:rFonts w:ascii="Comic Sans MS" w:hAnsi="Comic Sans MS"/>
        </w:rPr>
        <w:t>by</w:t>
      </w:r>
      <w:r w:rsidRPr="00766B02">
        <w:rPr>
          <w:rFonts w:ascii="Comic Sans MS" w:hAnsi="Comic Sans MS"/>
          <w:spacing w:val="-6"/>
        </w:rPr>
        <w:t xml:space="preserve"> </w:t>
      </w:r>
      <w:proofErr w:type="spellStart"/>
      <w:r w:rsidRPr="00766B02">
        <w:rPr>
          <w:rFonts w:ascii="Comic Sans MS" w:hAnsi="Comic Sans MS"/>
          <w:spacing w:val="-1"/>
        </w:rPr>
        <w:t>Aravind</w:t>
      </w:r>
      <w:proofErr w:type="spellEnd"/>
      <w:r w:rsidRPr="00766B02">
        <w:rPr>
          <w:rFonts w:ascii="Comic Sans MS" w:hAnsi="Comic Sans MS"/>
          <w:spacing w:val="-1"/>
        </w:rPr>
        <w:t xml:space="preserve"> </w:t>
      </w:r>
      <w:proofErr w:type="spellStart"/>
      <w:r w:rsidRPr="00766B02">
        <w:rPr>
          <w:rFonts w:ascii="Comic Sans MS" w:hAnsi="Comic Sans MS"/>
          <w:spacing w:val="-1"/>
        </w:rPr>
        <w:t>Adiga</w:t>
      </w:r>
      <w:proofErr w:type="spellEnd"/>
      <w:r w:rsidRPr="00766B02">
        <w:rPr>
          <w:rFonts w:ascii="Comic Sans MS" w:hAnsi="Comic Sans MS"/>
          <w:spacing w:val="-3"/>
        </w:rPr>
        <w:t xml:space="preserve"> </w:t>
      </w:r>
      <w:r w:rsidRPr="00766B02">
        <w:rPr>
          <w:rFonts w:ascii="Comic Sans MS" w:hAnsi="Comic Sans MS"/>
          <w:spacing w:val="-1"/>
        </w:rPr>
        <w:t>(The</w:t>
      </w:r>
      <w:r w:rsidRPr="00766B02">
        <w:rPr>
          <w:rFonts w:ascii="Comic Sans MS" w:hAnsi="Comic Sans MS"/>
          <w:spacing w:val="-3"/>
        </w:rPr>
        <w:t xml:space="preserve"> </w:t>
      </w:r>
      <w:r w:rsidRPr="00766B02">
        <w:rPr>
          <w:rFonts w:ascii="Comic Sans MS" w:hAnsi="Comic Sans MS"/>
        </w:rPr>
        <w:t>Man</w:t>
      </w:r>
      <w:r w:rsidRPr="00766B02">
        <w:rPr>
          <w:rFonts w:ascii="Comic Sans MS" w:hAnsi="Comic Sans MS"/>
          <w:spacing w:val="-3"/>
        </w:rPr>
        <w:t xml:space="preserve"> </w:t>
      </w:r>
      <w:r w:rsidRPr="00766B02">
        <w:rPr>
          <w:rFonts w:ascii="Comic Sans MS" w:hAnsi="Comic Sans MS"/>
          <w:spacing w:val="-1"/>
        </w:rPr>
        <w:t>Booker</w:t>
      </w:r>
      <w:r w:rsidRPr="00766B02">
        <w:rPr>
          <w:rFonts w:ascii="Comic Sans MS" w:hAnsi="Comic Sans MS"/>
          <w:spacing w:val="-2"/>
        </w:rPr>
        <w:t xml:space="preserve"> </w:t>
      </w:r>
      <w:r w:rsidRPr="00766B02">
        <w:rPr>
          <w:rFonts w:ascii="Comic Sans MS" w:hAnsi="Comic Sans MS"/>
          <w:spacing w:val="-1"/>
        </w:rPr>
        <w:t>prize</w:t>
      </w:r>
      <w:r w:rsidRPr="00766B02">
        <w:rPr>
          <w:rFonts w:ascii="Comic Sans MS" w:hAnsi="Comic Sans MS"/>
          <w:spacing w:val="-4"/>
        </w:rPr>
        <w:t xml:space="preserve"> </w:t>
      </w:r>
      <w:r w:rsidRPr="00766B02">
        <w:rPr>
          <w:rFonts w:ascii="Comic Sans MS" w:hAnsi="Comic Sans MS"/>
          <w:spacing w:val="-1"/>
        </w:rPr>
        <w:t>winner</w:t>
      </w:r>
      <w:r w:rsidRPr="00766B02">
        <w:rPr>
          <w:rFonts w:ascii="Comic Sans MS" w:hAnsi="Comic Sans MS"/>
          <w:spacing w:val="-4"/>
        </w:rPr>
        <w:t xml:space="preserve"> </w:t>
      </w:r>
      <w:r w:rsidRPr="00766B02">
        <w:rPr>
          <w:rFonts w:ascii="Comic Sans MS" w:hAnsi="Comic Sans MS"/>
        </w:rPr>
        <w:t>in</w:t>
      </w:r>
      <w:r w:rsidRPr="00766B02">
        <w:rPr>
          <w:rFonts w:ascii="Comic Sans MS" w:hAnsi="Comic Sans MS"/>
          <w:spacing w:val="-3"/>
        </w:rPr>
        <w:t xml:space="preserve"> </w:t>
      </w:r>
      <w:r w:rsidRPr="00766B02">
        <w:rPr>
          <w:rFonts w:ascii="Comic Sans MS" w:hAnsi="Comic Sans MS"/>
          <w:spacing w:val="-1"/>
        </w:rPr>
        <w:t>2008).</w:t>
      </w:r>
    </w:p>
    <w:p w14:paraId="474E4547" w14:textId="77777777" w:rsidR="00C80169" w:rsidRPr="00766B02" w:rsidRDefault="00C80169" w:rsidP="00C80169">
      <w:pPr>
        <w:pStyle w:val="BodyText"/>
        <w:numPr>
          <w:ilvl w:val="0"/>
          <w:numId w:val="2"/>
        </w:numPr>
        <w:tabs>
          <w:tab w:val="left" w:pos="821"/>
        </w:tabs>
        <w:kinsoku w:val="0"/>
        <w:overflowPunct w:val="0"/>
        <w:spacing w:line="305" w:lineRule="exact"/>
        <w:ind w:left="820" w:hanging="360"/>
        <w:rPr>
          <w:rFonts w:ascii="Comic Sans MS" w:hAnsi="Comic Sans MS"/>
        </w:rPr>
      </w:pPr>
      <w:r w:rsidRPr="00766B02">
        <w:rPr>
          <w:rFonts w:ascii="Comic Sans MS" w:hAnsi="Comic Sans MS"/>
        </w:rPr>
        <w:t>The</w:t>
      </w:r>
      <w:r w:rsidRPr="00766B02">
        <w:rPr>
          <w:rFonts w:ascii="Comic Sans MS" w:hAnsi="Comic Sans MS"/>
          <w:spacing w:val="-5"/>
        </w:rPr>
        <w:t xml:space="preserve"> </w:t>
      </w:r>
      <w:r w:rsidRPr="00766B02">
        <w:rPr>
          <w:rFonts w:ascii="Comic Sans MS" w:hAnsi="Comic Sans MS"/>
          <w:spacing w:val="-1"/>
        </w:rPr>
        <w:t>Debt</w:t>
      </w:r>
      <w:r w:rsidRPr="00766B02">
        <w:rPr>
          <w:rFonts w:ascii="Comic Sans MS" w:hAnsi="Comic Sans MS"/>
          <w:spacing w:val="-3"/>
        </w:rPr>
        <w:t xml:space="preserve"> </w:t>
      </w:r>
      <w:r w:rsidRPr="00766B02">
        <w:rPr>
          <w:rFonts w:ascii="Comic Sans MS" w:hAnsi="Comic Sans MS"/>
          <w:spacing w:val="-1"/>
        </w:rPr>
        <w:t>Boomerang</w:t>
      </w:r>
      <w:r w:rsidRPr="00766B02">
        <w:rPr>
          <w:rFonts w:ascii="Comic Sans MS" w:hAnsi="Comic Sans MS"/>
          <w:spacing w:val="-4"/>
        </w:rPr>
        <w:t xml:space="preserve"> </w:t>
      </w:r>
      <w:r w:rsidRPr="00766B02">
        <w:rPr>
          <w:rFonts w:ascii="Comic Sans MS" w:hAnsi="Comic Sans MS"/>
          <w:spacing w:val="-1"/>
        </w:rPr>
        <w:t>(1991)</w:t>
      </w:r>
      <w:r w:rsidRPr="00766B02">
        <w:rPr>
          <w:rFonts w:ascii="Comic Sans MS" w:hAnsi="Comic Sans MS"/>
          <w:spacing w:val="-5"/>
        </w:rPr>
        <w:t xml:space="preserve"> </w:t>
      </w:r>
      <w:r w:rsidRPr="00766B02">
        <w:rPr>
          <w:rFonts w:ascii="Comic Sans MS" w:hAnsi="Comic Sans MS"/>
        </w:rPr>
        <w:t>by</w:t>
      </w:r>
      <w:r w:rsidRPr="00766B02">
        <w:rPr>
          <w:rFonts w:ascii="Comic Sans MS" w:hAnsi="Comic Sans MS"/>
          <w:spacing w:val="-4"/>
        </w:rPr>
        <w:t xml:space="preserve"> </w:t>
      </w:r>
      <w:r w:rsidRPr="00766B02">
        <w:rPr>
          <w:rFonts w:ascii="Comic Sans MS" w:hAnsi="Comic Sans MS"/>
          <w:spacing w:val="-1"/>
        </w:rPr>
        <w:t>Susan</w:t>
      </w:r>
      <w:r w:rsidRPr="00766B02">
        <w:rPr>
          <w:rFonts w:ascii="Comic Sans MS" w:hAnsi="Comic Sans MS"/>
          <w:spacing w:val="-5"/>
        </w:rPr>
        <w:t xml:space="preserve"> </w:t>
      </w:r>
      <w:r w:rsidRPr="00766B02">
        <w:rPr>
          <w:rFonts w:ascii="Comic Sans MS" w:hAnsi="Comic Sans MS"/>
        </w:rPr>
        <w:t>George.</w:t>
      </w:r>
    </w:p>
    <w:p w14:paraId="20C484AB" w14:textId="77777777" w:rsidR="00C80169" w:rsidRPr="00766B02" w:rsidRDefault="00C80169" w:rsidP="00C80169">
      <w:pPr>
        <w:pStyle w:val="BodyText"/>
        <w:numPr>
          <w:ilvl w:val="0"/>
          <w:numId w:val="2"/>
        </w:numPr>
        <w:tabs>
          <w:tab w:val="left" w:pos="821"/>
        </w:tabs>
        <w:kinsoku w:val="0"/>
        <w:overflowPunct w:val="0"/>
        <w:spacing w:before="1" w:line="305" w:lineRule="exact"/>
        <w:ind w:left="820" w:hanging="360"/>
        <w:rPr>
          <w:rFonts w:ascii="Comic Sans MS" w:hAnsi="Comic Sans MS"/>
          <w:spacing w:val="-1"/>
        </w:rPr>
      </w:pPr>
      <w:r w:rsidRPr="00766B02">
        <w:rPr>
          <w:rFonts w:ascii="Comic Sans MS" w:hAnsi="Comic Sans MS"/>
          <w:spacing w:val="-1"/>
        </w:rPr>
        <w:t>Fixing</w:t>
      </w:r>
      <w:r w:rsidRPr="00766B02">
        <w:rPr>
          <w:rFonts w:ascii="Comic Sans MS" w:hAnsi="Comic Sans MS"/>
          <w:spacing w:val="-3"/>
        </w:rPr>
        <w:t xml:space="preserve"> </w:t>
      </w:r>
      <w:r w:rsidRPr="00766B02">
        <w:rPr>
          <w:rFonts w:ascii="Comic Sans MS" w:hAnsi="Comic Sans MS"/>
          <w:spacing w:val="-1"/>
        </w:rPr>
        <w:t>Climate</w:t>
      </w:r>
      <w:r w:rsidRPr="00766B02">
        <w:rPr>
          <w:rFonts w:ascii="Comic Sans MS" w:hAnsi="Comic Sans MS"/>
          <w:spacing w:val="-4"/>
        </w:rPr>
        <w:t xml:space="preserve"> </w:t>
      </w:r>
      <w:r w:rsidRPr="00766B02">
        <w:rPr>
          <w:rFonts w:ascii="Comic Sans MS" w:hAnsi="Comic Sans MS"/>
          <w:spacing w:val="-1"/>
        </w:rPr>
        <w:t>(2008)</w:t>
      </w:r>
      <w:r w:rsidRPr="00766B02">
        <w:rPr>
          <w:rFonts w:ascii="Comic Sans MS" w:hAnsi="Comic Sans MS"/>
          <w:spacing w:val="-3"/>
        </w:rPr>
        <w:t xml:space="preserve"> </w:t>
      </w:r>
      <w:r w:rsidRPr="00766B02">
        <w:rPr>
          <w:rFonts w:ascii="Comic Sans MS" w:hAnsi="Comic Sans MS"/>
        </w:rPr>
        <w:t>by</w:t>
      </w:r>
      <w:r w:rsidRPr="00766B02">
        <w:rPr>
          <w:rFonts w:ascii="Comic Sans MS" w:hAnsi="Comic Sans MS"/>
          <w:spacing w:val="-5"/>
        </w:rPr>
        <w:t xml:space="preserve"> </w:t>
      </w:r>
      <w:r w:rsidRPr="00766B02">
        <w:rPr>
          <w:rFonts w:ascii="Comic Sans MS" w:hAnsi="Comic Sans MS"/>
        </w:rPr>
        <w:t>Wallace</w:t>
      </w:r>
      <w:r w:rsidRPr="00766B02">
        <w:rPr>
          <w:rFonts w:ascii="Comic Sans MS" w:hAnsi="Comic Sans MS"/>
          <w:spacing w:val="-3"/>
        </w:rPr>
        <w:t xml:space="preserve"> </w:t>
      </w:r>
      <w:proofErr w:type="spellStart"/>
      <w:r w:rsidRPr="00766B02">
        <w:rPr>
          <w:rFonts w:ascii="Comic Sans MS" w:hAnsi="Comic Sans MS"/>
          <w:spacing w:val="-1"/>
        </w:rPr>
        <w:t>Broeker</w:t>
      </w:r>
      <w:proofErr w:type="spellEnd"/>
      <w:r w:rsidRPr="00766B02">
        <w:rPr>
          <w:rFonts w:ascii="Comic Sans MS" w:hAnsi="Comic Sans MS"/>
          <w:spacing w:val="-2"/>
        </w:rPr>
        <w:t xml:space="preserve"> </w:t>
      </w:r>
      <w:r w:rsidRPr="00766B02">
        <w:rPr>
          <w:rFonts w:ascii="Comic Sans MS" w:hAnsi="Comic Sans MS"/>
          <w:spacing w:val="-1"/>
        </w:rPr>
        <w:t>and</w:t>
      </w:r>
      <w:r w:rsidRPr="00766B02">
        <w:rPr>
          <w:rFonts w:ascii="Comic Sans MS" w:hAnsi="Comic Sans MS"/>
          <w:spacing w:val="-3"/>
        </w:rPr>
        <w:t xml:space="preserve"> </w:t>
      </w:r>
      <w:r w:rsidRPr="00766B02">
        <w:rPr>
          <w:rFonts w:ascii="Comic Sans MS" w:hAnsi="Comic Sans MS"/>
          <w:spacing w:val="-1"/>
        </w:rPr>
        <w:t>Robert</w:t>
      </w:r>
      <w:r w:rsidRPr="00766B02">
        <w:rPr>
          <w:rFonts w:ascii="Comic Sans MS" w:hAnsi="Comic Sans MS"/>
          <w:spacing w:val="-4"/>
        </w:rPr>
        <w:t xml:space="preserve"> </w:t>
      </w:r>
      <w:proofErr w:type="spellStart"/>
      <w:r w:rsidRPr="00766B02">
        <w:rPr>
          <w:rFonts w:ascii="Comic Sans MS" w:hAnsi="Comic Sans MS"/>
          <w:spacing w:val="-1"/>
        </w:rPr>
        <w:t>Kunzig</w:t>
      </w:r>
      <w:proofErr w:type="spellEnd"/>
      <w:r w:rsidRPr="00766B02">
        <w:rPr>
          <w:rFonts w:ascii="Comic Sans MS" w:hAnsi="Comic Sans MS"/>
          <w:spacing w:val="-1"/>
        </w:rPr>
        <w:t>.</w:t>
      </w:r>
    </w:p>
    <w:p w14:paraId="2E225FBA" w14:textId="77777777" w:rsidR="00C80169" w:rsidRPr="00766B02" w:rsidRDefault="00C80169" w:rsidP="00C80169">
      <w:pPr>
        <w:pStyle w:val="BodyText"/>
        <w:numPr>
          <w:ilvl w:val="0"/>
          <w:numId w:val="2"/>
        </w:numPr>
        <w:tabs>
          <w:tab w:val="left" w:pos="821"/>
        </w:tabs>
        <w:kinsoku w:val="0"/>
        <w:overflowPunct w:val="0"/>
        <w:ind w:left="820" w:right="681" w:hanging="360"/>
        <w:rPr>
          <w:rFonts w:ascii="Comic Sans MS" w:hAnsi="Comic Sans MS"/>
          <w:spacing w:val="-1"/>
        </w:rPr>
      </w:pPr>
      <w:r w:rsidRPr="00766B02">
        <w:rPr>
          <w:rFonts w:ascii="Comic Sans MS" w:hAnsi="Comic Sans MS"/>
        </w:rPr>
        <w:t>There</w:t>
      </w:r>
      <w:r w:rsidRPr="00766B02">
        <w:rPr>
          <w:rFonts w:ascii="Comic Sans MS" w:hAnsi="Comic Sans MS"/>
          <w:spacing w:val="-4"/>
        </w:rPr>
        <w:t xml:space="preserve"> </w:t>
      </w:r>
      <w:r w:rsidRPr="00766B02">
        <w:rPr>
          <w:rFonts w:ascii="Comic Sans MS" w:hAnsi="Comic Sans MS"/>
        </w:rPr>
        <w:t>is</w:t>
      </w:r>
      <w:r w:rsidRPr="00766B02">
        <w:rPr>
          <w:rFonts w:ascii="Comic Sans MS" w:hAnsi="Comic Sans MS"/>
          <w:spacing w:val="-4"/>
        </w:rPr>
        <w:t xml:space="preserve"> </w:t>
      </w:r>
      <w:r w:rsidRPr="00766B02">
        <w:rPr>
          <w:rFonts w:ascii="Comic Sans MS" w:hAnsi="Comic Sans MS"/>
        </w:rPr>
        <w:t>no</w:t>
      </w:r>
      <w:r w:rsidRPr="00766B02">
        <w:rPr>
          <w:rFonts w:ascii="Comic Sans MS" w:hAnsi="Comic Sans MS"/>
          <w:spacing w:val="-1"/>
        </w:rPr>
        <w:t xml:space="preserve"> such thing</w:t>
      </w:r>
      <w:r w:rsidRPr="00766B02">
        <w:rPr>
          <w:rFonts w:ascii="Comic Sans MS" w:hAnsi="Comic Sans MS"/>
          <w:spacing w:val="-2"/>
        </w:rPr>
        <w:t xml:space="preserve"> </w:t>
      </w:r>
      <w:r w:rsidRPr="00766B02">
        <w:rPr>
          <w:rFonts w:ascii="Comic Sans MS" w:hAnsi="Comic Sans MS"/>
        </w:rPr>
        <w:t>as</w:t>
      </w:r>
      <w:r w:rsidRPr="00766B02">
        <w:rPr>
          <w:rFonts w:ascii="Comic Sans MS" w:hAnsi="Comic Sans MS"/>
          <w:spacing w:val="-4"/>
        </w:rPr>
        <w:t xml:space="preserve"> </w:t>
      </w:r>
      <w:r w:rsidRPr="00766B02">
        <w:rPr>
          <w:rFonts w:ascii="Comic Sans MS" w:hAnsi="Comic Sans MS"/>
        </w:rPr>
        <w:t>a</w:t>
      </w:r>
      <w:r w:rsidRPr="00766B02">
        <w:rPr>
          <w:rFonts w:ascii="Comic Sans MS" w:hAnsi="Comic Sans MS"/>
          <w:spacing w:val="-3"/>
        </w:rPr>
        <w:t xml:space="preserve"> </w:t>
      </w:r>
      <w:r>
        <w:rPr>
          <w:rFonts w:ascii="Comic Sans MS" w:hAnsi="Comic Sans MS"/>
          <w:spacing w:val="-1"/>
        </w:rPr>
        <w:t>N</w:t>
      </w:r>
      <w:r w:rsidRPr="00766B02">
        <w:rPr>
          <w:rFonts w:ascii="Comic Sans MS" w:hAnsi="Comic Sans MS"/>
          <w:spacing w:val="-1"/>
        </w:rPr>
        <w:t>atural</w:t>
      </w:r>
      <w:r w:rsidRPr="00766B02">
        <w:rPr>
          <w:rFonts w:ascii="Comic Sans MS" w:hAnsi="Comic Sans MS"/>
          <w:spacing w:val="-4"/>
        </w:rPr>
        <w:t xml:space="preserve"> </w:t>
      </w:r>
      <w:r>
        <w:rPr>
          <w:rFonts w:ascii="Comic Sans MS" w:hAnsi="Comic Sans MS"/>
          <w:spacing w:val="-1"/>
        </w:rPr>
        <w:t>D</w:t>
      </w:r>
      <w:r w:rsidRPr="00766B02">
        <w:rPr>
          <w:rFonts w:ascii="Comic Sans MS" w:hAnsi="Comic Sans MS"/>
          <w:spacing w:val="-1"/>
        </w:rPr>
        <w:t xml:space="preserve">isaster </w:t>
      </w:r>
      <w:proofErr w:type="gramStart"/>
      <w:r w:rsidRPr="00766B02">
        <w:rPr>
          <w:rFonts w:ascii="Comic Sans MS" w:hAnsi="Comic Sans MS"/>
        </w:rPr>
        <w:t>(</w:t>
      </w:r>
      <w:r w:rsidRPr="00766B02">
        <w:rPr>
          <w:rFonts w:ascii="Comic Sans MS" w:hAnsi="Comic Sans MS"/>
          <w:spacing w:val="-5"/>
        </w:rPr>
        <w:t xml:space="preserve"> </w:t>
      </w:r>
      <w:r w:rsidRPr="00766B02">
        <w:rPr>
          <w:rFonts w:ascii="Comic Sans MS" w:hAnsi="Comic Sans MS"/>
          <w:spacing w:val="-1"/>
        </w:rPr>
        <w:t>2006</w:t>
      </w:r>
      <w:proofErr w:type="gramEnd"/>
      <w:r w:rsidRPr="00766B02">
        <w:rPr>
          <w:rFonts w:ascii="Comic Sans MS" w:hAnsi="Comic Sans MS"/>
          <w:spacing w:val="-1"/>
        </w:rPr>
        <w:t>)</w:t>
      </w:r>
      <w:r w:rsidRPr="00766B02">
        <w:rPr>
          <w:rFonts w:ascii="Comic Sans MS" w:hAnsi="Comic Sans MS"/>
          <w:spacing w:val="-2"/>
        </w:rPr>
        <w:t xml:space="preserve"> </w:t>
      </w:r>
      <w:r w:rsidRPr="00766B02">
        <w:rPr>
          <w:rFonts w:ascii="Comic Sans MS" w:hAnsi="Comic Sans MS"/>
        </w:rPr>
        <w:t>by</w:t>
      </w:r>
      <w:r w:rsidRPr="00766B02">
        <w:rPr>
          <w:rFonts w:ascii="Comic Sans MS" w:hAnsi="Comic Sans MS"/>
          <w:spacing w:val="-2"/>
        </w:rPr>
        <w:t xml:space="preserve"> </w:t>
      </w:r>
      <w:r w:rsidRPr="00766B02">
        <w:rPr>
          <w:rFonts w:ascii="Comic Sans MS" w:hAnsi="Comic Sans MS"/>
          <w:spacing w:val="-1"/>
        </w:rPr>
        <w:t>Chester</w:t>
      </w:r>
      <w:r w:rsidRPr="00766B02">
        <w:rPr>
          <w:rFonts w:ascii="Comic Sans MS" w:hAnsi="Comic Sans MS"/>
          <w:spacing w:val="-2"/>
        </w:rPr>
        <w:t xml:space="preserve"> </w:t>
      </w:r>
      <w:r w:rsidRPr="00766B02">
        <w:rPr>
          <w:rFonts w:ascii="Comic Sans MS" w:hAnsi="Comic Sans MS"/>
          <w:spacing w:val="-1"/>
        </w:rPr>
        <w:t>Hartman and</w:t>
      </w:r>
      <w:r w:rsidRPr="00766B02">
        <w:rPr>
          <w:rFonts w:ascii="Comic Sans MS" w:hAnsi="Comic Sans MS"/>
          <w:spacing w:val="-3"/>
        </w:rPr>
        <w:t xml:space="preserve"> </w:t>
      </w:r>
      <w:r w:rsidRPr="00766B02">
        <w:rPr>
          <w:rFonts w:ascii="Comic Sans MS" w:hAnsi="Comic Sans MS"/>
        </w:rPr>
        <w:t>Gregory</w:t>
      </w:r>
      <w:r w:rsidRPr="00766B02">
        <w:rPr>
          <w:rFonts w:ascii="Comic Sans MS" w:hAnsi="Comic Sans MS"/>
          <w:spacing w:val="-4"/>
        </w:rPr>
        <w:t xml:space="preserve"> </w:t>
      </w:r>
      <w:r w:rsidRPr="00766B02">
        <w:rPr>
          <w:rFonts w:ascii="Comic Sans MS" w:hAnsi="Comic Sans MS"/>
        </w:rPr>
        <w:t>D</w:t>
      </w:r>
      <w:r w:rsidRPr="00766B02">
        <w:rPr>
          <w:rFonts w:ascii="Comic Sans MS" w:hAnsi="Comic Sans MS"/>
          <w:spacing w:val="-1"/>
        </w:rPr>
        <w:t xml:space="preserve"> Squires</w:t>
      </w:r>
      <w:r w:rsidRPr="00766B02">
        <w:rPr>
          <w:rFonts w:ascii="Comic Sans MS" w:hAnsi="Comic Sans MS"/>
          <w:spacing w:val="49"/>
          <w:w w:val="99"/>
        </w:rPr>
        <w:t xml:space="preserve"> </w:t>
      </w:r>
      <w:r w:rsidRPr="00766B02">
        <w:rPr>
          <w:rFonts w:ascii="Comic Sans MS" w:hAnsi="Comic Sans MS"/>
        </w:rPr>
        <w:t>(</w:t>
      </w:r>
      <w:r w:rsidRPr="00766B02">
        <w:rPr>
          <w:rFonts w:ascii="Comic Sans MS" w:hAnsi="Comic Sans MS"/>
          <w:spacing w:val="-4"/>
        </w:rPr>
        <w:t xml:space="preserve"> </w:t>
      </w:r>
      <w:r w:rsidRPr="00766B02">
        <w:rPr>
          <w:rFonts w:ascii="Comic Sans MS" w:hAnsi="Comic Sans MS"/>
          <w:spacing w:val="-1"/>
        </w:rPr>
        <w:t>about</w:t>
      </w:r>
      <w:r w:rsidRPr="00766B02">
        <w:rPr>
          <w:rFonts w:ascii="Comic Sans MS" w:hAnsi="Comic Sans MS"/>
          <w:spacing w:val="-4"/>
        </w:rPr>
        <w:t xml:space="preserve"> </w:t>
      </w:r>
      <w:r w:rsidRPr="00766B02">
        <w:rPr>
          <w:rFonts w:ascii="Comic Sans MS" w:hAnsi="Comic Sans MS"/>
        </w:rPr>
        <w:t>the</w:t>
      </w:r>
      <w:r w:rsidRPr="00766B02">
        <w:rPr>
          <w:rFonts w:ascii="Comic Sans MS" w:hAnsi="Comic Sans MS"/>
          <w:spacing w:val="-4"/>
        </w:rPr>
        <w:t xml:space="preserve"> </w:t>
      </w:r>
      <w:r w:rsidRPr="00766B02">
        <w:rPr>
          <w:rFonts w:ascii="Comic Sans MS" w:hAnsi="Comic Sans MS"/>
          <w:spacing w:val="-1"/>
        </w:rPr>
        <w:t>New</w:t>
      </w:r>
      <w:r w:rsidRPr="00766B02">
        <w:rPr>
          <w:rFonts w:ascii="Comic Sans MS" w:hAnsi="Comic Sans MS"/>
          <w:spacing w:val="-4"/>
        </w:rPr>
        <w:t xml:space="preserve"> </w:t>
      </w:r>
      <w:r w:rsidRPr="00766B02">
        <w:rPr>
          <w:rFonts w:ascii="Comic Sans MS" w:hAnsi="Comic Sans MS"/>
          <w:spacing w:val="-1"/>
        </w:rPr>
        <w:t>Orleans</w:t>
      </w:r>
      <w:r w:rsidRPr="00766B02">
        <w:rPr>
          <w:rFonts w:ascii="Comic Sans MS" w:hAnsi="Comic Sans MS"/>
          <w:spacing w:val="-4"/>
        </w:rPr>
        <w:t xml:space="preserve"> </w:t>
      </w:r>
      <w:r w:rsidRPr="00766B02">
        <w:rPr>
          <w:rFonts w:ascii="Comic Sans MS" w:hAnsi="Comic Sans MS"/>
          <w:spacing w:val="-1"/>
        </w:rPr>
        <w:t>flood).</w:t>
      </w:r>
    </w:p>
    <w:p w14:paraId="77BF209C" w14:textId="77777777" w:rsidR="00C80169" w:rsidRPr="00766B02" w:rsidRDefault="00C80169" w:rsidP="00C80169">
      <w:pPr>
        <w:pStyle w:val="BodyText"/>
        <w:numPr>
          <w:ilvl w:val="0"/>
          <w:numId w:val="2"/>
        </w:numPr>
        <w:tabs>
          <w:tab w:val="left" w:pos="821"/>
        </w:tabs>
        <w:kinsoku w:val="0"/>
        <w:overflowPunct w:val="0"/>
        <w:spacing w:before="1" w:line="305" w:lineRule="exact"/>
        <w:ind w:left="820" w:hanging="360"/>
        <w:rPr>
          <w:rFonts w:ascii="Comic Sans MS" w:hAnsi="Comic Sans MS"/>
          <w:spacing w:val="-1"/>
        </w:rPr>
      </w:pPr>
      <w:r w:rsidRPr="00766B02">
        <w:rPr>
          <w:rFonts w:ascii="Comic Sans MS" w:hAnsi="Comic Sans MS"/>
          <w:spacing w:val="-1"/>
        </w:rPr>
        <w:t>Richter</w:t>
      </w:r>
      <w:r w:rsidRPr="00766B02">
        <w:rPr>
          <w:rFonts w:ascii="Comic Sans MS" w:hAnsi="Comic Sans MS"/>
          <w:spacing w:val="-3"/>
        </w:rPr>
        <w:t xml:space="preserve"> </w:t>
      </w:r>
      <w:r w:rsidRPr="00766B02">
        <w:rPr>
          <w:rFonts w:ascii="Comic Sans MS" w:hAnsi="Comic Sans MS"/>
          <w:spacing w:val="-1"/>
        </w:rPr>
        <w:t>10-</w:t>
      </w:r>
      <w:r w:rsidRPr="00766B02">
        <w:rPr>
          <w:rFonts w:ascii="Comic Sans MS" w:hAnsi="Comic Sans MS"/>
          <w:spacing w:val="-4"/>
        </w:rPr>
        <w:t xml:space="preserve"> </w:t>
      </w:r>
      <w:r w:rsidRPr="00766B02">
        <w:rPr>
          <w:rFonts w:ascii="Comic Sans MS" w:hAnsi="Comic Sans MS"/>
          <w:spacing w:val="-1"/>
        </w:rPr>
        <w:t>Taming</w:t>
      </w:r>
      <w:r w:rsidRPr="00766B02">
        <w:rPr>
          <w:rFonts w:ascii="Comic Sans MS" w:hAnsi="Comic Sans MS"/>
          <w:spacing w:val="-3"/>
        </w:rPr>
        <w:t xml:space="preserve"> </w:t>
      </w:r>
      <w:r w:rsidRPr="00766B02">
        <w:rPr>
          <w:rFonts w:ascii="Comic Sans MS" w:hAnsi="Comic Sans MS"/>
          <w:spacing w:val="-1"/>
        </w:rPr>
        <w:t>the</w:t>
      </w:r>
      <w:r w:rsidRPr="00766B02">
        <w:rPr>
          <w:rFonts w:ascii="Comic Sans MS" w:hAnsi="Comic Sans MS"/>
          <w:spacing w:val="-4"/>
        </w:rPr>
        <w:t xml:space="preserve"> </w:t>
      </w:r>
      <w:r w:rsidRPr="00766B02">
        <w:rPr>
          <w:rFonts w:ascii="Comic Sans MS" w:hAnsi="Comic Sans MS"/>
          <w:spacing w:val="-1"/>
        </w:rPr>
        <w:t>Earthquakes</w:t>
      </w:r>
      <w:r w:rsidRPr="00766B02">
        <w:rPr>
          <w:rFonts w:ascii="Comic Sans MS" w:hAnsi="Comic Sans MS"/>
          <w:spacing w:val="-4"/>
        </w:rPr>
        <w:t xml:space="preserve"> </w:t>
      </w:r>
      <w:r w:rsidRPr="00766B02">
        <w:rPr>
          <w:rFonts w:ascii="Comic Sans MS" w:hAnsi="Comic Sans MS"/>
          <w:spacing w:val="-1"/>
        </w:rPr>
        <w:t>(1996)</w:t>
      </w:r>
      <w:r w:rsidRPr="00766B02">
        <w:rPr>
          <w:rFonts w:ascii="Comic Sans MS" w:hAnsi="Comic Sans MS"/>
          <w:spacing w:val="-5"/>
        </w:rPr>
        <w:t xml:space="preserve"> </w:t>
      </w:r>
      <w:r w:rsidRPr="00766B02">
        <w:rPr>
          <w:rFonts w:ascii="Comic Sans MS" w:hAnsi="Comic Sans MS"/>
        </w:rPr>
        <w:t>by</w:t>
      </w:r>
      <w:r w:rsidRPr="00766B02">
        <w:rPr>
          <w:rFonts w:ascii="Comic Sans MS" w:hAnsi="Comic Sans MS"/>
          <w:spacing w:val="-3"/>
        </w:rPr>
        <w:t xml:space="preserve"> </w:t>
      </w:r>
      <w:r w:rsidRPr="00766B02">
        <w:rPr>
          <w:rFonts w:ascii="Comic Sans MS" w:hAnsi="Comic Sans MS"/>
          <w:spacing w:val="-1"/>
        </w:rPr>
        <w:t>Arthur</w:t>
      </w:r>
      <w:r w:rsidRPr="00766B02">
        <w:rPr>
          <w:rFonts w:ascii="Comic Sans MS" w:hAnsi="Comic Sans MS"/>
          <w:spacing w:val="-2"/>
        </w:rPr>
        <w:t xml:space="preserve"> </w:t>
      </w:r>
      <w:r w:rsidRPr="00766B02">
        <w:rPr>
          <w:rFonts w:ascii="Comic Sans MS" w:hAnsi="Comic Sans MS"/>
          <w:spacing w:val="-1"/>
        </w:rPr>
        <w:t>Clarke</w:t>
      </w:r>
      <w:r w:rsidRPr="00766B02">
        <w:rPr>
          <w:rFonts w:ascii="Comic Sans MS" w:hAnsi="Comic Sans MS"/>
          <w:spacing w:val="-5"/>
        </w:rPr>
        <w:t xml:space="preserve"> </w:t>
      </w:r>
      <w:r w:rsidRPr="00766B02">
        <w:rPr>
          <w:rFonts w:ascii="Comic Sans MS" w:hAnsi="Comic Sans MS"/>
          <w:spacing w:val="-1"/>
        </w:rPr>
        <w:t>and</w:t>
      </w:r>
      <w:r w:rsidRPr="00766B02">
        <w:rPr>
          <w:rFonts w:ascii="Comic Sans MS" w:hAnsi="Comic Sans MS"/>
          <w:spacing w:val="-2"/>
        </w:rPr>
        <w:t xml:space="preserve"> </w:t>
      </w:r>
      <w:r w:rsidRPr="00766B02">
        <w:rPr>
          <w:rFonts w:ascii="Comic Sans MS" w:hAnsi="Comic Sans MS"/>
          <w:spacing w:val="-1"/>
        </w:rPr>
        <w:t>(late)</w:t>
      </w:r>
      <w:r w:rsidRPr="00766B02">
        <w:rPr>
          <w:rFonts w:ascii="Comic Sans MS" w:hAnsi="Comic Sans MS"/>
          <w:spacing w:val="-4"/>
        </w:rPr>
        <w:t xml:space="preserve"> </w:t>
      </w:r>
      <w:r w:rsidRPr="00766B02">
        <w:rPr>
          <w:rFonts w:ascii="Comic Sans MS" w:hAnsi="Comic Sans MS"/>
          <w:spacing w:val="-1"/>
        </w:rPr>
        <w:t>Mike</w:t>
      </w:r>
      <w:r w:rsidRPr="00766B02">
        <w:rPr>
          <w:rFonts w:ascii="Comic Sans MS" w:hAnsi="Comic Sans MS"/>
          <w:spacing w:val="-2"/>
        </w:rPr>
        <w:t xml:space="preserve"> </w:t>
      </w:r>
      <w:proofErr w:type="spellStart"/>
      <w:r w:rsidRPr="00766B02">
        <w:rPr>
          <w:rFonts w:ascii="Comic Sans MS" w:hAnsi="Comic Sans MS"/>
          <w:spacing w:val="-1"/>
        </w:rPr>
        <w:t>McQuay</w:t>
      </w:r>
      <w:proofErr w:type="spellEnd"/>
      <w:r w:rsidRPr="00766B02">
        <w:rPr>
          <w:rFonts w:ascii="Comic Sans MS" w:hAnsi="Comic Sans MS"/>
          <w:spacing w:val="-1"/>
        </w:rPr>
        <w:t>.</w:t>
      </w:r>
    </w:p>
    <w:p w14:paraId="7A52E9CB" w14:textId="77777777" w:rsidR="00C80169" w:rsidRPr="00766B02" w:rsidRDefault="00C80169" w:rsidP="00C80169">
      <w:pPr>
        <w:pStyle w:val="BodyText"/>
        <w:numPr>
          <w:ilvl w:val="0"/>
          <w:numId w:val="2"/>
        </w:numPr>
        <w:tabs>
          <w:tab w:val="left" w:pos="821"/>
        </w:tabs>
        <w:kinsoku w:val="0"/>
        <w:overflowPunct w:val="0"/>
        <w:spacing w:line="305" w:lineRule="exact"/>
        <w:ind w:left="820" w:hanging="360"/>
        <w:rPr>
          <w:rFonts w:ascii="Comic Sans MS" w:hAnsi="Comic Sans MS"/>
          <w:spacing w:val="-1"/>
        </w:rPr>
      </w:pPr>
      <w:r w:rsidRPr="00766B02">
        <w:rPr>
          <w:rFonts w:ascii="Comic Sans MS" w:hAnsi="Comic Sans MS"/>
        </w:rPr>
        <w:t>Volcano</w:t>
      </w:r>
      <w:r w:rsidRPr="00766B02">
        <w:rPr>
          <w:rFonts w:ascii="Comic Sans MS" w:hAnsi="Comic Sans MS"/>
          <w:spacing w:val="-1"/>
        </w:rPr>
        <w:t xml:space="preserve"> </w:t>
      </w:r>
      <w:r w:rsidRPr="00766B02">
        <w:rPr>
          <w:rFonts w:ascii="Comic Sans MS" w:hAnsi="Comic Sans MS"/>
        </w:rPr>
        <w:t>–</w:t>
      </w:r>
      <w:r w:rsidRPr="00766B02">
        <w:rPr>
          <w:rFonts w:ascii="Comic Sans MS" w:hAnsi="Comic Sans MS"/>
          <w:spacing w:val="-1"/>
        </w:rPr>
        <w:t xml:space="preserve"> Nature’s</w:t>
      </w:r>
      <w:r w:rsidRPr="00766B02">
        <w:rPr>
          <w:rFonts w:ascii="Comic Sans MS" w:hAnsi="Comic Sans MS"/>
        </w:rPr>
        <w:t xml:space="preserve"> </w:t>
      </w:r>
      <w:r w:rsidRPr="00766B02">
        <w:rPr>
          <w:rFonts w:ascii="Comic Sans MS" w:hAnsi="Comic Sans MS"/>
          <w:spacing w:val="-1"/>
        </w:rPr>
        <w:t>Inferno</w:t>
      </w:r>
      <w:r w:rsidRPr="00766B02">
        <w:rPr>
          <w:rFonts w:ascii="Comic Sans MS" w:hAnsi="Comic Sans MS"/>
          <w:spacing w:val="1"/>
        </w:rPr>
        <w:t xml:space="preserve"> </w:t>
      </w:r>
      <w:r w:rsidRPr="00766B02">
        <w:rPr>
          <w:rFonts w:ascii="Comic Sans MS" w:hAnsi="Comic Sans MS"/>
          <w:spacing w:val="-1"/>
        </w:rPr>
        <w:t>(1997)</w:t>
      </w:r>
      <w:r w:rsidRPr="00766B02">
        <w:rPr>
          <w:rFonts w:ascii="Comic Sans MS" w:hAnsi="Comic Sans MS"/>
          <w:spacing w:val="-3"/>
        </w:rPr>
        <w:t xml:space="preserve"> </w:t>
      </w:r>
      <w:r w:rsidRPr="00766B02">
        <w:rPr>
          <w:rFonts w:ascii="Comic Sans MS" w:hAnsi="Comic Sans MS"/>
          <w:spacing w:val="-1"/>
        </w:rPr>
        <w:t>National</w:t>
      </w:r>
      <w:r w:rsidRPr="00766B02">
        <w:rPr>
          <w:rFonts w:ascii="Comic Sans MS" w:hAnsi="Comic Sans MS"/>
        </w:rPr>
        <w:t xml:space="preserve"> </w:t>
      </w:r>
      <w:r>
        <w:rPr>
          <w:rFonts w:ascii="Comic Sans MS" w:hAnsi="Comic Sans MS"/>
          <w:spacing w:val="-1"/>
        </w:rPr>
        <w:t>G</w:t>
      </w:r>
      <w:r w:rsidRPr="00766B02">
        <w:rPr>
          <w:rFonts w:ascii="Comic Sans MS" w:hAnsi="Comic Sans MS"/>
          <w:spacing w:val="-1"/>
        </w:rPr>
        <w:t>eographic.</w:t>
      </w:r>
    </w:p>
    <w:p w14:paraId="59E00AF4" w14:textId="77777777" w:rsidR="00C80169" w:rsidRPr="00766B02" w:rsidRDefault="00C80169" w:rsidP="00C80169">
      <w:pPr>
        <w:pStyle w:val="BodyText"/>
        <w:numPr>
          <w:ilvl w:val="0"/>
          <w:numId w:val="2"/>
        </w:numPr>
        <w:tabs>
          <w:tab w:val="left" w:pos="821"/>
        </w:tabs>
        <w:kinsoku w:val="0"/>
        <w:overflowPunct w:val="0"/>
        <w:spacing w:line="241" w:lineRule="auto"/>
        <w:ind w:left="820" w:right="675" w:hanging="360"/>
        <w:rPr>
          <w:rFonts w:ascii="Comic Sans MS" w:hAnsi="Comic Sans MS"/>
          <w:spacing w:val="-1"/>
        </w:rPr>
      </w:pPr>
      <w:r w:rsidRPr="00766B02">
        <w:rPr>
          <w:rFonts w:ascii="Comic Sans MS" w:hAnsi="Comic Sans MS"/>
        </w:rPr>
        <w:t>Geography:</w:t>
      </w:r>
      <w:r w:rsidRPr="00766B02">
        <w:rPr>
          <w:rFonts w:ascii="Comic Sans MS" w:hAnsi="Comic Sans MS"/>
          <w:spacing w:val="-5"/>
        </w:rPr>
        <w:t xml:space="preserve"> </w:t>
      </w:r>
      <w:r w:rsidRPr="00766B02">
        <w:rPr>
          <w:rFonts w:ascii="Comic Sans MS" w:hAnsi="Comic Sans MS"/>
        </w:rPr>
        <w:t>An</w:t>
      </w:r>
      <w:r w:rsidRPr="00766B02">
        <w:rPr>
          <w:rFonts w:ascii="Comic Sans MS" w:hAnsi="Comic Sans MS"/>
          <w:spacing w:val="-4"/>
        </w:rPr>
        <w:t xml:space="preserve"> </w:t>
      </w:r>
      <w:r w:rsidRPr="00766B02">
        <w:rPr>
          <w:rFonts w:ascii="Comic Sans MS" w:hAnsi="Comic Sans MS"/>
          <w:spacing w:val="-1"/>
        </w:rPr>
        <w:t>integrated</w:t>
      </w:r>
      <w:r w:rsidRPr="00766B02">
        <w:rPr>
          <w:rFonts w:ascii="Comic Sans MS" w:hAnsi="Comic Sans MS"/>
          <w:spacing w:val="-2"/>
        </w:rPr>
        <w:t xml:space="preserve"> </w:t>
      </w:r>
      <w:r w:rsidRPr="00766B02">
        <w:rPr>
          <w:rFonts w:ascii="Comic Sans MS" w:hAnsi="Comic Sans MS"/>
          <w:spacing w:val="-1"/>
        </w:rPr>
        <w:t>approach</w:t>
      </w:r>
      <w:r w:rsidRPr="00766B02">
        <w:rPr>
          <w:rFonts w:ascii="Comic Sans MS" w:hAnsi="Comic Sans MS"/>
          <w:spacing w:val="-2"/>
        </w:rPr>
        <w:t xml:space="preserve"> </w:t>
      </w:r>
      <w:r w:rsidRPr="00766B02">
        <w:rPr>
          <w:rFonts w:ascii="Comic Sans MS" w:hAnsi="Comic Sans MS"/>
        </w:rPr>
        <w:t>by</w:t>
      </w:r>
      <w:r w:rsidRPr="00766B02">
        <w:rPr>
          <w:rFonts w:ascii="Comic Sans MS" w:hAnsi="Comic Sans MS"/>
          <w:spacing w:val="-6"/>
        </w:rPr>
        <w:t xml:space="preserve"> </w:t>
      </w:r>
      <w:r w:rsidRPr="00766B02">
        <w:rPr>
          <w:rFonts w:ascii="Comic Sans MS" w:hAnsi="Comic Sans MS"/>
        </w:rPr>
        <w:t>David</w:t>
      </w:r>
      <w:r w:rsidRPr="00766B02">
        <w:rPr>
          <w:rFonts w:ascii="Comic Sans MS" w:hAnsi="Comic Sans MS"/>
          <w:spacing w:val="-4"/>
        </w:rPr>
        <w:t xml:space="preserve"> </w:t>
      </w:r>
      <w:r w:rsidRPr="00766B02">
        <w:rPr>
          <w:rFonts w:ascii="Comic Sans MS" w:hAnsi="Comic Sans MS"/>
          <w:spacing w:val="-1"/>
        </w:rPr>
        <w:t>Waugh</w:t>
      </w:r>
      <w:r w:rsidRPr="00766B02">
        <w:rPr>
          <w:rFonts w:ascii="Comic Sans MS" w:hAnsi="Comic Sans MS"/>
          <w:spacing w:val="-2"/>
        </w:rPr>
        <w:t xml:space="preserve"> </w:t>
      </w:r>
      <w:r w:rsidRPr="00766B02">
        <w:rPr>
          <w:rFonts w:ascii="Comic Sans MS" w:hAnsi="Comic Sans MS"/>
          <w:spacing w:val="-1"/>
        </w:rPr>
        <w:t>(various</w:t>
      </w:r>
      <w:r w:rsidRPr="00766B02">
        <w:rPr>
          <w:rFonts w:ascii="Comic Sans MS" w:hAnsi="Comic Sans MS"/>
          <w:spacing w:val="-3"/>
        </w:rPr>
        <w:t xml:space="preserve"> </w:t>
      </w:r>
      <w:r w:rsidRPr="00766B02">
        <w:rPr>
          <w:rFonts w:ascii="Comic Sans MS" w:hAnsi="Comic Sans MS"/>
          <w:spacing w:val="-1"/>
        </w:rPr>
        <w:t>editions).</w:t>
      </w:r>
      <w:r w:rsidRPr="00766B02">
        <w:rPr>
          <w:rFonts w:ascii="Comic Sans MS" w:hAnsi="Comic Sans MS"/>
          <w:spacing w:val="-3"/>
        </w:rPr>
        <w:t xml:space="preserve"> </w:t>
      </w:r>
      <w:r w:rsidRPr="00766B02">
        <w:rPr>
          <w:rFonts w:ascii="Comic Sans MS" w:hAnsi="Comic Sans MS"/>
          <w:spacing w:val="-1"/>
        </w:rPr>
        <w:t>Excellent</w:t>
      </w:r>
      <w:r w:rsidRPr="00766B02">
        <w:rPr>
          <w:rFonts w:ascii="Comic Sans MS" w:hAnsi="Comic Sans MS"/>
          <w:spacing w:val="-4"/>
        </w:rPr>
        <w:t xml:space="preserve"> </w:t>
      </w:r>
      <w:r w:rsidRPr="00766B02">
        <w:rPr>
          <w:rFonts w:ascii="Comic Sans MS" w:hAnsi="Comic Sans MS"/>
          <w:spacing w:val="-1"/>
        </w:rPr>
        <w:t>breadth</w:t>
      </w:r>
      <w:r w:rsidRPr="00766B02">
        <w:rPr>
          <w:rFonts w:ascii="Comic Sans MS" w:hAnsi="Comic Sans MS"/>
          <w:spacing w:val="-2"/>
        </w:rPr>
        <w:t xml:space="preserve"> </w:t>
      </w:r>
      <w:r w:rsidRPr="00766B02">
        <w:rPr>
          <w:rFonts w:ascii="Comic Sans MS" w:hAnsi="Comic Sans MS"/>
          <w:spacing w:val="-1"/>
        </w:rPr>
        <w:t>and</w:t>
      </w:r>
      <w:r w:rsidRPr="00766B02">
        <w:rPr>
          <w:rFonts w:ascii="Comic Sans MS" w:hAnsi="Comic Sans MS"/>
          <w:spacing w:val="51"/>
        </w:rPr>
        <w:t xml:space="preserve"> </w:t>
      </w:r>
      <w:r w:rsidRPr="00766B02">
        <w:rPr>
          <w:rFonts w:ascii="Comic Sans MS" w:hAnsi="Comic Sans MS"/>
          <w:spacing w:val="-1"/>
        </w:rPr>
        <w:t>depth</w:t>
      </w:r>
      <w:r w:rsidRPr="00766B02">
        <w:rPr>
          <w:rFonts w:ascii="Comic Sans MS" w:hAnsi="Comic Sans MS"/>
          <w:spacing w:val="-6"/>
        </w:rPr>
        <w:t xml:space="preserve"> </w:t>
      </w:r>
      <w:r w:rsidRPr="00766B02">
        <w:rPr>
          <w:rFonts w:ascii="Comic Sans MS" w:hAnsi="Comic Sans MS"/>
        </w:rPr>
        <w:t>of</w:t>
      </w:r>
      <w:r w:rsidRPr="00766B02">
        <w:rPr>
          <w:rFonts w:ascii="Comic Sans MS" w:hAnsi="Comic Sans MS"/>
          <w:spacing w:val="-6"/>
        </w:rPr>
        <w:t xml:space="preserve"> </w:t>
      </w:r>
      <w:r w:rsidRPr="00766B02">
        <w:rPr>
          <w:rFonts w:ascii="Comic Sans MS" w:hAnsi="Comic Sans MS"/>
          <w:spacing w:val="-1"/>
        </w:rPr>
        <w:t>A-Level</w:t>
      </w:r>
      <w:r w:rsidRPr="00766B02">
        <w:rPr>
          <w:rFonts w:ascii="Comic Sans MS" w:hAnsi="Comic Sans MS"/>
          <w:spacing w:val="-6"/>
        </w:rPr>
        <w:t xml:space="preserve"> </w:t>
      </w:r>
      <w:r w:rsidRPr="00766B02">
        <w:rPr>
          <w:rFonts w:ascii="Comic Sans MS" w:hAnsi="Comic Sans MS"/>
          <w:spacing w:val="-1"/>
        </w:rPr>
        <w:t>content.</w:t>
      </w:r>
    </w:p>
    <w:p w14:paraId="03111660" w14:textId="77777777" w:rsidR="00C80169" w:rsidRPr="00766B02" w:rsidRDefault="00C80169" w:rsidP="00C80169">
      <w:pPr>
        <w:pStyle w:val="BodyText"/>
        <w:numPr>
          <w:ilvl w:val="0"/>
          <w:numId w:val="1"/>
        </w:numPr>
        <w:tabs>
          <w:tab w:val="left" w:pos="821"/>
        </w:tabs>
        <w:kinsoku w:val="0"/>
        <w:overflowPunct w:val="0"/>
        <w:spacing w:line="343" w:lineRule="exact"/>
        <w:ind w:hanging="360"/>
        <w:rPr>
          <w:rFonts w:ascii="Comic Sans MS" w:hAnsi="Comic Sans MS"/>
        </w:rPr>
      </w:pPr>
      <w:r w:rsidRPr="00766B02">
        <w:rPr>
          <w:rFonts w:ascii="Comic Sans MS" w:hAnsi="Comic Sans MS"/>
          <w:spacing w:val="-1"/>
        </w:rPr>
        <w:t>Climate</w:t>
      </w:r>
      <w:r w:rsidRPr="00766B02">
        <w:rPr>
          <w:rFonts w:ascii="Comic Sans MS" w:hAnsi="Comic Sans MS"/>
          <w:spacing w:val="-3"/>
        </w:rPr>
        <w:t xml:space="preserve"> </w:t>
      </w:r>
      <w:r w:rsidRPr="00766B02">
        <w:rPr>
          <w:rFonts w:ascii="Comic Sans MS" w:hAnsi="Comic Sans MS"/>
        </w:rPr>
        <w:t>Wars:</w:t>
      </w:r>
      <w:r w:rsidRPr="00766B02">
        <w:rPr>
          <w:rFonts w:ascii="Comic Sans MS" w:hAnsi="Comic Sans MS"/>
          <w:spacing w:val="-5"/>
        </w:rPr>
        <w:t xml:space="preserve"> </w:t>
      </w:r>
      <w:r w:rsidRPr="00766B02">
        <w:rPr>
          <w:rFonts w:ascii="Comic Sans MS" w:hAnsi="Comic Sans MS"/>
          <w:spacing w:val="-1"/>
        </w:rPr>
        <w:t>The</w:t>
      </w:r>
      <w:r w:rsidRPr="00766B02">
        <w:rPr>
          <w:rFonts w:ascii="Comic Sans MS" w:hAnsi="Comic Sans MS"/>
          <w:spacing w:val="-2"/>
        </w:rPr>
        <w:t xml:space="preserve"> </w:t>
      </w:r>
      <w:r w:rsidRPr="00766B02">
        <w:rPr>
          <w:rFonts w:ascii="Comic Sans MS" w:hAnsi="Comic Sans MS"/>
          <w:spacing w:val="-1"/>
        </w:rPr>
        <w:t>Fight</w:t>
      </w:r>
      <w:r w:rsidRPr="00766B02">
        <w:rPr>
          <w:rFonts w:ascii="Comic Sans MS" w:hAnsi="Comic Sans MS"/>
          <w:spacing w:val="-6"/>
        </w:rPr>
        <w:t xml:space="preserve"> </w:t>
      </w:r>
      <w:proofErr w:type="gramStart"/>
      <w:r w:rsidRPr="00766B02">
        <w:rPr>
          <w:rFonts w:ascii="Comic Sans MS" w:hAnsi="Comic Sans MS"/>
          <w:spacing w:val="-1"/>
        </w:rPr>
        <w:t>For</w:t>
      </w:r>
      <w:proofErr w:type="gramEnd"/>
      <w:r w:rsidRPr="00766B02">
        <w:rPr>
          <w:rFonts w:ascii="Comic Sans MS" w:hAnsi="Comic Sans MS"/>
          <w:spacing w:val="-3"/>
        </w:rPr>
        <w:t xml:space="preserve"> </w:t>
      </w:r>
      <w:r w:rsidRPr="00766B02">
        <w:rPr>
          <w:rFonts w:ascii="Comic Sans MS" w:hAnsi="Comic Sans MS"/>
          <w:spacing w:val="-1"/>
        </w:rPr>
        <w:t>Survival</w:t>
      </w:r>
      <w:r w:rsidRPr="00766B02">
        <w:rPr>
          <w:rFonts w:ascii="Comic Sans MS" w:hAnsi="Comic Sans MS"/>
          <w:spacing w:val="-5"/>
        </w:rPr>
        <w:t xml:space="preserve"> </w:t>
      </w:r>
      <w:r w:rsidRPr="00766B02">
        <w:rPr>
          <w:rFonts w:ascii="Comic Sans MS" w:hAnsi="Comic Sans MS"/>
        </w:rPr>
        <w:t>As</w:t>
      </w:r>
      <w:r w:rsidRPr="00766B02">
        <w:rPr>
          <w:rFonts w:ascii="Comic Sans MS" w:hAnsi="Comic Sans MS"/>
          <w:spacing w:val="-3"/>
        </w:rPr>
        <w:t xml:space="preserve"> </w:t>
      </w:r>
      <w:r w:rsidRPr="00766B02">
        <w:rPr>
          <w:rFonts w:ascii="Comic Sans MS" w:hAnsi="Comic Sans MS"/>
          <w:spacing w:val="-1"/>
        </w:rPr>
        <w:t>The</w:t>
      </w:r>
      <w:r w:rsidRPr="00766B02">
        <w:rPr>
          <w:rFonts w:ascii="Comic Sans MS" w:hAnsi="Comic Sans MS"/>
          <w:spacing w:val="-4"/>
        </w:rPr>
        <w:t xml:space="preserve"> </w:t>
      </w:r>
      <w:r w:rsidRPr="00766B02">
        <w:rPr>
          <w:rFonts w:ascii="Comic Sans MS" w:hAnsi="Comic Sans MS"/>
          <w:spacing w:val="-1"/>
        </w:rPr>
        <w:t>World</w:t>
      </w:r>
      <w:r w:rsidRPr="00766B02">
        <w:rPr>
          <w:rFonts w:ascii="Comic Sans MS" w:hAnsi="Comic Sans MS"/>
          <w:spacing w:val="-3"/>
        </w:rPr>
        <w:t xml:space="preserve"> </w:t>
      </w:r>
      <w:r w:rsidRPr="00766B02">
        <w:rPr>
          <w:rFonts w:ascii="Comic Sans MS" w:hAnsi="Comic Sans MS"/>
          <w:spacing w:val="-1"/>
        </w:rPr>
        <w:t>Overheats</w:t>
      </w:r>
      <w:r w:rsidRPr="00766B02">
        <w:rPr>
          <w:rFonts w:ascii="Comic Sans MS" w:hAnsi="Comic Sans MS"/>
          <w:spacing w:val="-5"/>
        </w:rPr>
        <w:t xml:space="preserve"> </w:t>
      </w:r>
      <w:r w:rsidRPr="00766B02">
        <w:rPr>
          <w:rFonts w:ascii="Comic Sans MS" w:hAnsi="Comic Sans MS"/>
        </w:rPr>
        <w:t>by</w:t>
      </w:r>
      <w:r w:rsidRPr="00766B02">
        <w:rPr>
          <w:rFonts w:ascii="Comic Sans MS" w:hAnsi="Comic Sans MS"/>
          <w:spacing w:val="-3"/>
        </w:rPr>
        <w:t xml:space="preserve"> </w:t>
      </w:r>
      <w:r w:rsidRPr="00766B02">
        <w:rPr>
          <w:rFonts w:ascii="Comic Sans MS" w:hAnsi="Comic Sans MS"/>
          <w:spacing w:val="-1"/>
        </w:rPr>
        <w:t>Gwynne</w:t>
      </w:r>
      <w:r w:rsidRPr="00766B02">
        <w:rPr>
          <w:rFonts w:ascii="Comic Sans MS" w:hAnsi="Comic Sans MS"/>
          <w:spacing w:val="-7"/>
        </w:rPr>
        <w:t xml:space="preserve"> </w:t>
      </w:r>
      <w:r w:rsidRPr="00766B02">
        <w:rPr>
          <w:rFonts w:ascii="Comic Sans MS" w:hAnsi="Comic Sans MS"/>
        </w:rPr>
        <w:t>Dyer.</w:t>
      </w:r>
    </w:p>
    <w:p w14:paraId="41940B49" w14:textId="77777777" w:rsidR="00C80169" w:rsidRPr="00766B02" w:rsidRDefault="00C80169" w:rsidP="00C80169">
      <w:pPr>
        <w:pStyle w:val="BodyText"/>
        <w:numPr>
          <w:ilvl w:val="0"/>
          <w:numId w:val="1"/>
        </w:numPr>
        <w:tabs>
          <w:tab w:val="left" w:pos="821"/>
        </w:tabs>
        <w:kinsoku w:val="0"/>
        <w:overflowPunct w:val="0"/>
        <w:ind w:hanging="360"/>
        <w:rPr>
          <w:rFonts w:ascii="Comic Sans MS" w:hAnsi="Comic Sans MS"/>
        </w:rPr>
      </w:pPr>
      <w:r w:rsidRPr="00766B02">
        <w:rPr>
          <w:rFonts w:ascii="Comic Sans MS" w:hAnsi="Comic Sans MS"/>
          <w:spacing w:val="-1"/>
        </w:rPr>
        <w:t>Here</w:t>
      </w:r>
      <w:r w:rsidRPr="00766B02">
        <w:rPr>
          <w:rFonts w:ascii="Comic Sans MS" w:hAnsi="Comic Sans MS"/>
          <w:spacing w:val="-2"/>
        </w:rPr>
        <w:t xml:space="preserve"> </w:t>
      </w:r>
      <w:r w:rsidRPr="00766B02">
        <w:rPr>
          <w:rFonts w:ascii="Comic Sans MS" w:hAnsi="Comic Sans MS"/>
        </w:rPr>
        <w:t>on</w:t>
      </w:r>
      <w:r w:rsidRPr="00766B02">
        <w:rPr>
          <w:rFonts w:ascii="Comic Sans MS" w:hAnsi="Comic Sans MS"/>
          <w:spacing w:val="-3"/>
        </w:rPr>
        <w:t xml:space="preserve"> </w:t>
      </w:r>
      <w:r w:rsidRPr="00766B02">
        <w:rPr>
          <w:rFonts w:ascii="Comic Sans MS" w:hAnsi="Comic Sans MS"/>
          <w:spacing w:val="-1"/>
        </w:rPr>
        <w:t>Earth</w:t>
      </w:r>
      <w:r w:rsidRPr="00766B02">
        <w:rPr>
          <w:rFonts w:ascii="Comic Sans MS" w:hAnsi="Comic Sans MS"/>
          <w:spacing w:val="-3"/>
        </w:rPr>
        <w:t xml:space="preserve"> </w:t>
      </w:r>
      <w:r w:rsidRPr="00766B02">
        <w:rPr>
          <w:rFonts w:ascii="Comic Sans MS" w:hAnsi="Comic Sans MS"/>
        </w:rPr>
        <w:t>by</w:t>
      </w:r>
      <w:r w:rsidRPr="00766B02">
        <w:rPr>
          <w:rFonts w:ascii="Comic Sans MS" w:hAnsi="Comic Sans MS"/>
          <w:spacing w:val="-3"/>
        </w:rPr>
        <w:t xml:space="preserve"> </w:t>
      </w:r>
      <w:r w:rsidRPr="00766B02">
        <w:rPr>
          <w:rFonts w:ascii="Comic Sans MS" w:hAnsi="Comic Sans MS"/>
          <w:spacing w:val="-1"/>
        </w:rPr>
        <w:t>Tim Flannery.</w:t>
      </w:r>
    </w:p>
    <w:p w14:paraId="6E41858C" w14:textId="77777777" w:rsidR="00C80169" w:rsidRDefault="00C80169">
      <w:pPr>
        <w:rPr>
          <w:b/>
        </w:rPr>
      </w:pPr>
    </w:p>
    <w:p w14:paraId="00000006" w14:textId="77777777" w:rsidR="00F36DFD" w:rsidRDefault="00F36DFD"/>
    <w:p w14:paraId="00000007" w14:textId="77777777" w:rsidR="00F36DFD" w:rsidRDefault="00A35C14">
      <w:pPr>
        <w:rPr>
          <w:i/>
        </w:rPr>
      </w:pPr>
      <w:r>
        <w:rPr>
          <w:i/>
        </w:rPr>
        <w:t>The links will take you to Amazon, but other retailers are available.</w:t>
      </w:r>
    </w:p>
    <w:p w14:paraId="00000008" w14:textId="77777777" w:rsidR="00F36DFD" w:rsidRDefault="00F36DFD">
      <w:pPr>
        <w:rPr>
          <w:i/>
        </w:rPr>
      </w:pPr>
    </w:p>
    <w:p w14:paraId="00000009" w14:textId="77777777" w:rsidR="00F36DFD" w:rsidRDefault="00A35C14">
      <w:r>
        <w:t xml:space="preserve">Danny Dorling and Carl Lee: </w:t>
      </w:r>
      <w:hyperlink r:id="rId7">
        <w:r>
          <w:rPr>
            <w:color w:val="1155CC"/>
            <w:u w:val="single"/>
          </w:rPr>
          <w:t>Geography</w:t>
        </w:r>
      </w:hyperlink>
    </w:p>
    <w:p w14:paraId="0000000A" w14:textId="77777777" w:rsidR="00F36DFD" w:rsidRDefault="00A35C14">
      <w:proofErr w:type="spellStart"/>
      <w:r>
        <w:t>Darshini</w:t>
      </w:r>
      <w:proofErr w:type="spellEnd"/>
      <w:r>
        <w:t xml:space="preserve"> David: </w:t>
      </w:r>
      <w:hyperlink r:id="rId8">
        <w:r>
          <w:rPr>
            <w:color w:val="1155CC"/>
            <w:u w:val="single"/>
          </w:rPr>
          <w:t>The Almighty Dollar</w:t>
        </w:r>
      </w:hyperlink>
    </w:p>
    <w:p w14:paraId="0000000B" w14:textId="77777777" w:rsidR="00F36DFD" w:rsidRDefault="00A35C14">
      <w:r>
        <w:t xml:space="preserve">Gaia Vince: </w:t>
      </w:r>
      <w:hyperlink r:id="rId9">
        <w:r>
          <w:rPr>
            <w:color w:val="1155CC"/>
            <w:u w:val="single"/>
          </w:rPr>
          <w:t>Adventures in the Anthropocene</w:t>
        </w:r>
      </w:hyperlink>
    </w:p>
    <w:p w14:paraId="0000000C" w14:textId="77777777" w:rsidR="00F36DFD" w:rsidRDefault="00A35C14">
      <w:r>
        <w:t xml:space="preserve">Hans </w:t>
      </w:r>
      <w:proofErr w:type="spellStart"/>
      <w:r>
        <w:t>Rosling</w:t>
      </w:r>
      <w:proofErr w:type="spellEnd"/>
      <w:r>
        <w:t xml:space="preserve"> </w:t>
      </w:r>
      <w:r>
        <w:rPr>
          <w:i/>
        </w:rPr>
        <w:t>et al</w:t>
      </w:r>
      <w:r>
        <w:t xml:space="preserve"> </w:t>
      </w:r>
      <w:hyperlink r:id="rId10">
        <w:proofErr w:type="spellStart"/>
        <w:r>
          <w:rPr>
            <w:color w:val="1155CC"/>
            <w:u w:val="single"/>
          </w:rPr>
          <w:t>Factfullness</w:t>
        </w:r>
        <w:proofErr w:type="spellEnd"/>
      </w:hyperlink>
    </w:p>
    <w:p w14:paraId="0000000D" w14:textId="77777777" w:rsidR="00F36DFD" w:rsidRDefault="00A35C14">
      <w:r>
        <w:t xml:space="preserve">Tim Marshal: </w:t>
      </w:r>
      <w:hyperlink r:id="rId11">
        <w:r>
          <w:rPr>
            <w:color w:val="1155CC"/>
            <w:u w:val="single"/>
          </w:rPr>
          <w:t>Prisoners of Geography</w:t>
        </w:r>
      </w:hyperlink>
    </w:p>
    <w:p w14:paraId="0000000E" w14:textId="77777777" w:rsidR="00F36DFD" w:rsidRDefault="00A35C14">
      <w:r>
        <w:t xml:space="preserve">Yuval </w:t>
      </w:r>
      <w:proofErr w:type="spellStart"/>
      <w:r>
        <w:t>Noal</w:t>
      </w:r>
      <w:proofErr w:type="spellEnd"/>
      <w:r>
        <w:t xml:space="preserve"> Harari: </w:t>
      </w:r>
      <w:hyperlink r:id="rId12">
        <w:r>
          <w:rPr>
            <w:color w:val="1155CC"/>
            <w:u w:val="single"/>
          </w:rPr>
          <w:t>Sapiens: A brief history of mankind</w:t>
        </w:r>
      </w:hyperlink>
    </w:p>
    <w:p w14:paraId="0000000F" w14:textId="77777777" w:rsidR="00F36DFD" w:rsidRDefault="00A35C14">
      <w:r>
        <w:t xml:space="preserve">Philippe </w:t>
      </w:r>
      <w:proofErr w:type="spellStart"/>
      <w:r>
        <w:t>Legrain</w:t>
      </w:r>
      <w:proofErr w:type="spellEnd"/>
      <w:r>
        <w:t xml:space="preserve">: </w:t>
      </w:r>
      <w:hyperlink r:id="rId13">
        <w:r>
          <w:rPr>
            <w:color w:val="1155CC"/>
            <w:u w:val="single"/>
          </w:rPr>
          <w:t>Immigrants: Your Country Needs Them</w:t>
        </w:r>
      </w:hyperlink>
    </w:p>
    <w:p w14:paraId="00000010" w14:textId="77777777" w:rsidR="00F36DFD" w:rsidRDefault="00A35C14">
      <w:r>
        <w:t xml:space="preserve">Jonathan Watts: </w:t>
      </w:r>
      <w:hyperlink r:id="rId14">
        <w:r>
          <w:rPr>
            <w:color w:val="1155CC"/>
            <w:u w:val="single"/>
          </w:rPr>
          <w:t>When a Billion Chinese Jump</w:t>
        </w:r>
      </w:hyperlink>
    </w:p>
    <w:p w14:paraId="00000011" w14:textId="77777777" w:rsidR="00F36DFD" w:rsidRDefault="00A35C14">
      <w:r>
        <w:t xml:space="preserve">Joseph </w:t>
      </w:r>
      <w:proofErr w:type="spellStart"/>
      <w:r>
        <w:t>Stiglitz</w:t>
      </w:r>
      <w:proofErr w:type="spellEnd"/>
      <w:r>
        <w:t xml:space="preserve">: </w:t>
      </w:r>
      <w:hyperlink r:id="rId15">
        <w:r>
          <w:rPr>
            <w:color w:val="1155CC"/>
            <w:u w:val="single"/>
          </w:rPr>
          <w:t>Globalisation and its Discontents Revisited</w:t>
        </w:r>
      </w:hyperlink>
    </w:p>
    <w:p w14:paraId="00000012" w14:textId="77777777" w:rsidR="00F36DFD" w:rsidRDefault="00F36DFD"/>
    <w:p w14:paraId="00000013" w14:textId="77777777" w:rsidR="00F36DFD" w:rsidRDefault="00F36DFD"/>
    <w:p w14:paraId="00000015" w14:textId="57F1427F" w:rsidR="00F36DFD" w:rsidRDefault="00F36DFD">
      <w:pPr>
        <w:rPr>
          <w:b/>
        </w:rPr>
      </w:pPr>
    </w:p>
    <w:p w14:paraId="00000016" w14:textId="77777777" w:rsidR="00F36DFD" w:rsidRDefault="00F36DFD"/>
    <w:p w14:paraId="00000017" w14:textId="77777777" w:rsidR="00F36DFD" w:rsidRDefault="00F36DFD"/>
    <w:p w14:paraId="00000018" w14:textId="77777777" w:rsidR="00F36DFD" w:rsidRDefault="00F36DFD"/>
    <w:p w14:paraId="00000019" w14:textId="77777777" w:rsidR="00F36DFD" w:rsidRDefault="00A35C14">
      <w:pPr>
        <w:rPr>
          <w:b/>
        </w:rPr>
      </w:pPr>
      <w:r>
        <w:rPr>
          <w:b/>
        </w:rPr>
        <w:lastRenderedPageBreak/>
        <w:t>Podcasts</w:t>
      </w:r>
    </w:p>
    <w:p w14:paraId="0000001A" w14:textId="77777777" w:rsidR="00F36DFD" w:rsidRDefault="00F36DFD"/>
    <w:p w14:paraId="0000001B" w14:textId="77777777" w:rsidR="00F36DFD" w:rsidRDefault="00A35C14">
      <w:r>
        <w:t>BBC ‘</w:t>
      </w:r>
      <w:hyperlink r:id="rId16">
        <w:r>
          <w:rPr>
            <w:color w:val="1155CC"/>
            <w:u w:val="single"/>
          </w:rPr>
          <w:t>Costing the Earth</w:t>
        </w:r>
      </w:hyperlink>
      <w:r>
        <w:t>’</w:t>
      </w:r>
    </w:p>
    <w:p w14:paraId="0000001C" w14:textId="77777777" w:rsidR="00F36DFD" w:rsidRDefault="00A35C14">
      <w:r>
        <w:t>Beyond today:</w:t>
      </w:r>
      <w:hyperlink r:id="rId17">
        <w:r>
          <w:rPr>
            <w:color w:val="1155CC"/>
            <w:u w:val="single"/>
          </w:rPr>
          <w:t xml:space="preserve"> Can we be green and rich?</w:t>
        </w:r>
      </w:hyperlink>
    </w:p>
    <w:p w14:paraId="0000001D" w14:textId="77777777" w:rsidR="00F36DFD" w:rsidRDefault="00A35C14">
      <w:r>
        <w:t xml:space="preserve">Beyond today: </w:t>
      </w:r>
      <w:hyperlink r:id="rId18">
        <w:r>
          <w:rPr>
            <w:color w:val="1155CC"/>
            <w:u w:val="single"/>
          </w:rPr>
          <w:t>Did Huawei just win a tech war</w:t>
        </w:r>
      </w:hyperlink>
      <w:r>
        <w:t>?</w:t>
      </w:r>
    </w:p>
    <w:p w14:paraId="0000001E" w14:textId="77777777" w:rsidR="00F36DFD" w:rsidRDefault="00A35C14">
      <w:r>
        <w:t xml:space="preserve">Beyond today: </w:t>
      </w:r>
      <w:hyperlink r:id="rId19">
        <w:r>
          <w:rPr>
            <w:color w:val="1155CC"/>
            <w:u w:val="single"/>
          </w:rPr>
          <w:t xml:space="preserve">What’s wrong with </w:t>
        </w:r>
        <w:proofErr w:type="spellStart"/>
        <w:r>
          <w:rPr>
            <w:color w:val="1155CC"/>
            <w:u w:val="single"/>
          </w:rPr>
          <w:t>ayahuasca</w:t>
        </w:r>
        <w:proofErr w:type="spellEnd"/>
        <w:r>
          <w:rPr>
            <w:color w:val="1155CC"/>
            <w:u w:val="single"/>
          </w:rPr>
          <w:t xml:space="preserve"> tourism</w:t>
        </w:r>
      </w:hyperlink>
      <w:r>
        <w:t>?</w:t>
      </w:r>
    </w:p>
    <w:p w14:paraId="0000001F" w14:textId="77777777" w:rsidR="00F36DFD" w:rsidRDefault="00A35C14">
      <w:r>
        <w:t xml:space="preserve">Geography </w:t>
      </w:r>
      <w:proofErr w:type="spellStart"/>
      <w:r>
        <w:t>Alltheway</w:t>
      </w:r>
      <w:proofErr w:type="spellEnd"/>
      <w:r>
        <w:t xml:space="preserve"> </w:t>
      </w:r>
      <w:hyperlink r:id="rId20">
        <w:r>
          <w:rPr>
            <w:color w:val="1155CC"/>
            <w:u w:val="single"/>
          </w:rPr>
          <w:t>podcasts</w:t>
        </w:r>
      </w:hyperlink>
      <w:r>
        <w:t xml:space="preserve">. </w:t>
      </w:r>
    </w:p>
    <w:p w14:paraId="00000020" w14:textId="77777777" w:rsidR="00F36DFD" w:rsidRDefault="00C80169">
      <w:hyperlink r:id="rId21">
        <w:r w:rsidR="00A35C14">
          <w:rPr>
            <w:color w:val="1155CC"/>
            <w:u w:val="single"/>
          </w:rPr>
          <w:t xml:space="preserve">The Geographical Association </w:t>
        </w:r>
      </w:hyperlink>
    </w:p>
    <w:p w14:paraId="00000021" w14:textId="77777777" w:rsidR="00F36DFD" w:rsidRDefault="00C80169">
      <w:hyperlink r:id="rId22">
        <w:r w:rsidR="00A35C14">
          <w:rPr>
            <w:color w:val="1155CC"/>
            <w:u w:val="single"/>
          </w:rPr>
          <w:t>The Royal Geographical Society</w:t>
        </w:r>
      </w:hyperlink>
      <w:r w:rsidR="00A35C14">
        <w:t xml:space="preserve">: </w:t>
      </w:r>
    </w:p>
    <w:p w14:paraId="00000022" w14:textId="77777777" w:rsidR="00F36DFD" w:rsidRDefault="00C80169">
      <w:hyperlink r:id="rId23">
        <w:r w:rsidR="00A35C14">
          <w:rPr>
            <w:color w:val="1155CC"/>
            <w:u w:val="single"/>
          </w:rPr>
          <w:t>The Royal Geographical Society: Ask a geographer</w:t>
        </w:r>
      </w:hyperlink>
      <w:r w:rsidR="00A35C14">
        <w:t xml:space="preserve"> </w:t>
      </w:r>
    </w:p>
    <w:p w14:paraId="00000023" w14:textId="77777777" w:rsidR="00F36DFD" w:rsidRDefault="00C80169">
      <w:hyperlink r:id="rId24">
        <w:r w:rsidR="00A35C14">
          <w:rPr>
            <w:color w:val="1155CC"/>
            <w:u w:val="single"/>
          </w:rPr>
          <w:t>The Economist podcasts</w:t>
        </w:r>
      </w:hyperlink>
    </w:p>
    <w:p w14:paraId="00000024" w14:textId="77777777" w:rsidR="00F36DFD" w:rsidRDefault="00F36DFD"/>
    <w:p w14:paraId="00000025" w14:textId="77777777" w:rsidR="00F36DFD" w:rsidRDefault="00F36DFD"/>
    <w:p w14:paraId="00000026" w14:textId="77777777" w:rsidR="00F36DFD" w:rsidRDefault="00A35C14">
      <w:pPr>
        <w:rPr>
          <w:b/>
        </w:rPr>
      </w:pPr>
      <w:r>
        <w:rPr>
          <w:b/>
        </w:rPr>
        <w:t>Videos</w:t>
      </w:r>
    </w:p>
    <w:p w14:paraId="00000027" w14:textId="77777777" w:rsidR="00F36DFD" w:rsidRDefault="00F36DFD">
      <w:pPr>
        <w:rPr>
          <w:b/>
        </w:rPr>
      </w:pPr>
    </w:p>
    <w:p w14:paraId="00000028" w14:textId="77777777" w:rsidR="00F36DFD" w:rsidRDefault="00A35C14">
      <w:r>
        <w:t xml:space="preserve">Simon Reeve is a great start for those looking at places. </w:t>
      </w:r>
      <w:hyperlink r:id="rId25">
        <w:r>
          <w:rPr>
            <w:color w:val="1155CC"/>
            <w:u w:val="single"/>
          </w:rPr>
          <w:t>Start here on BBC iPlayer</w:t>
        </w:r>
      </w:hyperlink>
    </w:p>
    <w:p w14:paraId="00000029" w14:textId="77777777" w:rsidR="00F36DFD" w:rsidRDefault="00A35C14">
      <w:r>
        <w:t xml:space="preserve">Simon Reeve Places that don’t exist: </w:t>
      </w:r>
      <w:hyperlink r:id="rId26">
        <w:r>
          <w:rPr>
            <w:color w:val="1155CC"/>
            <w:u w:val="single"/>
          </w:rPr>
          <w:t xml:space="preserve">Somaliland </w:t>
        </w:r>
      </w:hyperlink>
    </w:p>
    <w:p w14:paraId="0000002A" w14:textId="77777777" w:rsidR="00F36DFD" w:rsidRDefault="00A35C14">
      <w:r>
        <w:t xml:space="preserve">Stacey Dooley Investigates: </w:t>
      </w:r>
      <w:hyperlink r:id="rId27">
        <w:r>
          <w:rPr>
            <w:color w:val="1155CC"/>
            <w:u w:val="single"/>
          </w:rPr>
          <w:t>World’s worst place to be a woman?</w:t>
        </w:r>
      </w:hyperlink>
    </w:p>
    <w:p w14:paraId="0000002B" w14:textId="77777777" w:rsidR="00F36DFD" w:rsidRDefault="00A35C14">
      <w:r>
        <w:t xml:space="preserve">TED Talk: </w:t>
      </w:r>
      <w:hyperlink r:id="rId28">
        <w:r>
          <w:rPr>
            <w:color w:val="1155CC"/>
            <w:u w:val="single"/>
          </w:rPr>
          <w:t>Why climate change is a threat to human rights</w:t>
        </w:r>
      </w:hyperlink>
    </w:p>
    <w:p w14:paraId="0000002C" w14:textId="77777777" w:rsidR="00F36DFD" w:rsidRDefault="00A35C14">
      <w:pPr>
        <w:rPr>
          <w:color w:val="111111"/>
        </w:rPr>
      </w:pPr>
      <w:r>
        <w:t xml:space="preserve">TED Talk: </w:t>
      </w:r>
      <w:hyperlink r:id="rId29">
        <w:r>
          <w:rPr>
            <w:color w:val="1155CC"/>
            <w:u w:val="single"/>
          </w:rPr>
          <w:t xml:space="preserve">Greta </w:t>
        </w:r>
        <w:proofErr w:type="spellStart"/>
        <w:r>
          <w:rPr>
            <w:color w:val="1155CC"/>
            <w:u w:val="single"/>
          </w:rPr>
          <w:t>Tunburg</w:t>
        </w:r>
        <w:proofErr w:type="spellEnd"/>
      </w:hyperlink>
      <w:r>
        <w:t xml:space="preserve">. </w:t>
      </w:r>
      <w:r>
        <w:rPr>
          <w:color w:val="111111"/>
        </w:rPr>
        <w:t>The disarming case to act right now on climate change</w:t>
      </w:r>
    </w:p>
    <w:p w14:paraId="0000002D" w14:textId="77777777" w:rsidR="00F36DFD" w:rsidRDefault="00A35C14">
      <w:r>
        <w:t xml:space="preserve">The Economist films </w:t>
      </w:r>
      <w:hyperlink r:id="rId30">
        <w:r>
          <w:rPr>
            <w:color w:val="1155CC"/>
            <w:u w:val="single"/>
          </w:rPr>
          <w:t>https://www.youtube.com/user/EconomistMagazine/videos</w:t>
        </w:r>
      </w:hyperlink>
    </w:p>
    <w:p w14:paraId="0000002E" w14:textId="77777777" w:rsidR="00F36DFD" w:rsidRDefault="00F36DFD"/>
    <w:p w14:paraId="0000002F" w14:textId="77777777" w:rsidR="00F36DFD" w:rsidRDefault="00A35C14">
      <w:pPr>
        <w:rPr>
          <w:b/>
        </w:rPr>
      </w:pPr>
      <w:r>
        <w:rPr>
          <w:b/>
        </w:rPr>
        <w:t>News</w:t>
      </w:r>
    </w:p>
    <w:p w14:paraId="00000030" w14:textId="77777777" w:rsidR="00F36DFD" w:rsidRDefault="00F36DFD">
      <w:pPr>
        <w:rPr>
          <w:b/>
        </w:rPr>
      </w:pPr>
    </w:p>
    <w:p w14:paraId="00000031" w14:textId="77777777" w:rsidR="00F36DFD" w:rsidRDefault="00F36DFD"/>
    <w:p w14:paraId="00000032" w14:textId="77777777" w:rsidR="00F36DFD" w:rsidRDefault="00A35C14">
      <w:pPr>
        <w:rPr>
          <w:b/>
        </w:rPr>
      </w:pPr>
      <w:r>
        <w:rPr>
          <w:b/>
        </w:rPr>
        <w:t>Cool resources</w:t>
      </w:r>
    </w:p>
    <w:p w14:paraId="00000033" w14:textId="77777777" w:rsidR="00F36DFD" w:rsidRDefault="00F36DFD">
      <w:pPr>
        <w:rPr>
          <w:b/>
        </w:rPr>
      </w:pPr>
    </w:p>
    <w:p w14:paraId="00000034" w14:textId="77777777" w:rsidR="00F36DFD" w:rsidRDefault="00A35C14">
      <w:r>
        <w:t>A great list of open source books, resources and stuff</w:t>
      </w:r>
      <w:hyperlink r:id="rId31">
        <w:r>
          <w:rPr>
            <w:color w:val="1155CC"/>
            <w:u w:val="single"/>
          </w:rPr>
          <w:t xml:space="preserve"> here.</w:t>
        </w:r>
      </w:hyperlink>
      <w:r>
        <w:t xml:space="preserve"> These two taken from the map section:</w:t>
      </w:r>
    </w:p>
    <w:p w14:paraId="00000035" w14:textId="77777777" w:rsidR="00F36DFD" w:rsidRDefault="00F36DFD"/>
    <w:p w14:paraId="00000036" w14:textId="77777777" w:rsidR="00F36DFD" w:rsidRDefault="00C80169">
      <w:hyperlink r:id="rId32">
        <w:r w:rsidR="00A35C14">
          <w:rPr>
            <w:color w:val="1155CC"/>
            <w:u w:val="single"/>
          </w:rPr>
          <w:t>Rumsey Map Collection</w:t>
        </w:r>
      </w:hyperlink>
      <w:r w:rsidR="00A35C14">
        <w:t xml:space="preserve"> over unique 91,000 maps, charts and pictorial maps from the 16th to 21st Century, Available to download in very high resolution.</w:t>
      </w:r>
    </w:p>
    <w:p w14:paraId="00000037" w14:textId="77777777" w:rsidR="00F36DFD" w:rsidRDefault="00F36DFD"/>
    <w:p w14:paraId="00000038" w14:textId="77777777" w:rsidR="00F36DFD" w:rsidRDefault="00C80169">
      <w:hyperlink r:id="rId33">
        <w:proofErr w:type="spellStart"/>
        <w:r w:rsidR="00A35C14">
          <w:rPr>
            <w:color w:val="1155CC"/>
            <w:u w:val="single"/>
          </w:rPr>
          <w:t>Osher</w:t>
        </w:r>
        <w:proofErr w:type="spellEnd"/>
        <w:r w:rsidR="00A35C14">
          <w:rPr>
            <w:color w:val="1155CC"/>
            <w:u w:val="single"/>
          </w:rPr>
          <w:t xml:space="preserve"> Map Library</w:t>
        </w:r>
      </w:hyperlink>
      <w:r w:rsidR="00A35C14">
        <w:t xml:space="preserve">  a selection of historic Maps available for download under a CC BY NC licence.</w:t>
      </w:r>
    </w:p>
    <w:p w14:paraId="00000039" w14:textId="77777777" w:rsidR="00F36DFD" w:rsidRDefault="00F36DFD"/>
    <w:p w14:paraId="0000003A" w14:textId="77777777" w:rsidR="00F36DFD" w:rsidRDefault="00A35C14">
      <w:r>
        <w:rPr>
          <w:b/>
        </w:rPr>
        <w:t>Other reading lists</w:t>
      </w:r>
    </w:p>
    <w:p w14:paraId="0000003B" w14:textId="77777777" w:rsidR="00F36DFD" w:rsidRDefault="00F36DFD"/>
    <w:p w14:paraId="0000003C" w14:textId="77777777" w:rsidR="00F36DFD" w:rsidRDefault="00C80169">
      <w:hyperlink r:id="rId34">
        <w:r w:rsidR="00A35C14">
          <w:rPr>
            <w:color w:val="1155CC"/>
            <w:u w:val="single"/>
          </w:rPr>
          <w:t>The GA Post-16 read</w:t>
        </w:r>
        <w:bookmarkStart w:id="0" w:name="_GoBack"/>
        <w:bookmarkEnd w:id="0"/>
        <w:r w:rsidR="00A35C14">
          <w:rPr>
            <w:color w:val="1155CC"/>
            <w:u w:val="single"/>
          </w:rPr>
          <w:t>i</w:t>
        </w:r>
        <w:r w:rsidR="00A35C14">
          <w:rPr>
            <w:color w:val="1155CC"/>
            <w:u w:val="single"/>
          </w:rPr>
          <w:t>ng list</w:t>
        </w:r>
      </w:hyperlink>
      <w:r w:rsidR="00A35C14">
        <w:t xml:space="preserve"> - lots of fiction and nonfiction books for you to dive into.</w:t>
      </w:r>
    </w:p>
    <w:sectPr w:rsidR="00F36DFD">
      <w:footerReference w:type="default" r:id="rId35"/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0D9829" w14:textId="77777777" w:rsidR="00A2502E" w:rsidRDefault="00A35C14">
      <w:pPr>
        <w:spacing w:line="240" w:lineRule="auto"/>
      </w:pPr>
      <w:r>
        <w:separator/>
      </w:r>
    </w:p>
  </w:endnote>
  <w:endnote w:type="continuationSeparator" w:id="0">
    <w:p w14:paraId="481F7C92" w14:textId="77777777" w:rsidR="00A2502E" w:rsidRDefault="00A35C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3D" w14:textId="77777777" w:rsidR="00F36DFD" w:rsidRDefault="00F36DF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32805E" w14:textId="77777777" w:rsidR="00A2502E" w:rsidRDefault="00A35C14">
      <w:pPr>
        <w:spacing w:line="240" w:lineRule="auto"/>
      </w:pPr>
      <w:r>
        <w:separator/>
      </w:r>
    </w:p>
  </w:footnote>
  <w:footnote w:type="continuationSeparator" w:id="0">
    <w:p w14:paraId="6A2B844E" w14:textId="77777777" w:rsidR="00A2502E" w:rsidRDefault="00A35C1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9"/>
    <w:multiLevelType w:val="multilevel"/>
    <w:tmpl w:val="0000088C"/>
    <w:lvl w:ilvl="0">
      <w:numFmt w:val="bullet"/>
      <w:lvlText w:val=""/>
      <w:lvlJc w:val="left"/>
      <w:pPr>
        <w:ind w:left="100" w:hanging="361"/>
      </w:pPr>
      <w:rPr>
        <w:rFonts w:ascii="Symbol" w:hAnsi="Symbol"/>
        <w:b w:val="0"/>
        <w:sz w:val="24"/>
      </w:rPr>
    </w:lvl>
    <w:lvl w:ilvl="1">
      <w:numFmt w:val="bullet"/>
      <w:lvlText w:val=""/>
      <w:lvlJc w:val="left"/>
      <w:pPr>
        <w:ind w:left="1540" w:hanging="360"/>
      </w:pPr>
      <w:rPr>
        <w:rFonts w:ascii="Symbol" w:hAnsi="Symbol"/>
        <w:b w:val="0"/>
        <w:sz w:val="22"/>
      </w:rPr>
    </w:lvl>
    <w:lvl w:ilvl="2">
      <w:numFmt w:val="bullet"/>
      <w:lvlText w:val="o"/>
      <w:lvlJc w:val="left"/>
      <w:pPr>
        <w:ind w:left="1900" w:hanging="360"/>
      </w:pPr>
      <w:rPr>
        <w:rFonts w:ascii="Courier New" w:hAnsi="Courier New"/>
        <w:b w:val="0"/>
        <w:sz w:val="22"/>
      </w:rPr>
    </w:lvl>
    <w:lvl w:ilvl="3">
      <w:numFmt w:val="bullet"/>
      <w:lvlText w:val=""/>
      <w:lvlJc w:val="left"/>
      <w:pPr>
        <w:ind w:left="2620" w:hanging="360"/>
      </w:pPr>
      <w:rPr>
        <w:rFonts w:ascii="Wingdings" w:hAnsi="Wingdings"/>
        <w:b w:val="0"/>
        <w:sz w:val="22"/>
      </w:rPr>
    </w:lvl>
    <w:lvl w:ilvl="4">
      <w:numFmt w:val="bullet"/>
      <w:lvlText w:val="•"/>
      <w:lvlJc w:val="left"/>
      <w:pPr>
        <w:ind w:left="3758" w:hanging="360"/>
      </w:pPr>
    </w:lvl>
    <w:lvl w:ilvl="5">
      <w:numFmt w:val="bullet"/>
      <w:lvlText w:val="•"/>
      <w:lvlJc w:val="left"/>
      <w:pPr>
        <w:ind w:left="4896" w:hanging="360"/>
      </w:pPr>
    </w:lvl>
    <w:lvl w:ilvl="6">
      <w:numFmt w:val="bullet"/>
      <w:lvlText w:val="•"/>
      <w:lvlJc w:val="left"/>
      <w:pPr>
        <w:ind w:left="6034" w:hanging="360"/>
      </w:pPr>
    </w:lvl>
    <w:lvl w:ilvl="7">
      <w:numFmt w:val="bullet"/>
      <w:lvlText w:val="•"/>
      <w:lvlJc w:val="left"/>
      <w:pPr>
        <w:ind w:left="7172" w:hanging="360"/>
      </w:pPr>
    </w:lvl>
    <w:lvl w:ilvl="8">
      <w:numFmt w:val="bullet"/>
      <w:lvlText w:val="•"/>
      <w:lvlJc w:val="left"/>
      <w:pPr>
        <w:ind w:left="8310" w:hanging="360"/>
      </w:pPr>
    </w:lvl>
  </w:abstractNum>
  <w:abstractNum w:abstractNumId="1" w15:restartNumberingAfterBreak="0">
    <w:nsid w:val="0000040A"/>
    <w:multiLevelType w:val="multilevel"/>
    <w:tmpl w:val="0000088D"/>
    <w:lvl w:ilvl="0">
      <w:numFmt w:val="bullet"/>
      <w:lvlText w:val=""/>
      <w:lvlJc w:val="left"/>
      <w:pPr>
        <w:ind w:left="820" w:hanging="361"/>
      </w:pPr>
      <w:rPr>
        <w:rFonts w:ascii="Symbol" w:hAnsi="Symbol"/>
        <w:b w:val="0"/>
        <w:sz w:val="28"/>
      </w:rPr>
    </w:lvl>
    <w:lvl w:ilvl="1">
      <w:numFmt w:val="bullet"/>
      <w:lvlText w:val="•"/>
      <w:lvlJc w:val="left"/>
      <w:pPr>
        <w:ind w:left="1801" w:hanging="361"/>
      </w:pPr>
    </w:lvl>
    <w:lvl w:ilvl="2">
      <w:numFmt w:val="bullet"/>
      <w:lvlText w:val="•"/>
      <w:lvlJc w:val="left"/>
      <w:pPr>
        <w:ind w:left="2781" w:hanging="361"/>
      </w:pPr>
    </w:lvl>
    <w:lvl w:ilvl="3">
      <w:numFmt w:val="bullet"/>
      <w:lvlText w:val="•"/>
      <w:lvlJc w:val="left"/>
      <w:pPr>
        <w:ind w:left="3762" w:hanging="361"/>
      </w:pPr>
    </w:lvl>
    <w:lvl w:ilvl="4">
      <w:numFmt w:val="bullet"/>
      <w:lvlText w:val="•"/>
      <w:lvlJc w:val="left"/>
      <w:pPr>
        <w:ind w:left="4742" w:hanging="361"/>
      </w:pPr>
    </w:lvl>
    <w:lvl w:ilvl="5">
      <w:numFmt w:val="bullet"/>
      <w:lvlText w:val="•"/>
      <w:lvlJc w:val="left"/>
      <w:pPr>
        <w:ind w:left="5723" w:hanging="361"/>
      </w:pPr>
    </w:lvl>
    <w:lvl w:ilvl="6">
      <w:numFmt w:val="bullet"/>
      <w:lvlText w:val="•"/>
      <w:lvlJc w:val="left"/>
      <w:pPr>
        <w:ind w:left="6704" w:hanging="361"/>
      </w:pPr>
    </w:lvl>
    <w:lvl w:ilvl="7">
      <w:numFmt w:val="bullet"/>
      <w:lvlText w:val="•"/>
      <w:lvlJc w:val="left"/>
      <w:pPr>
        <w:ind w:left="7684" w:hanging="361"/>
      </w:pPr>
    </w:lvl>
    <w:lvl w:ilvl="8">
      <w:numFmt w:val="bullet"/>
      <w:lvlText w:val="•"/>
      <w:lvlJc w:val="left"/>
      <w:pPr>
        <w:ind w:left="8665" w:hanging="361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DFD"/>
    <w:rsid w:val="00A2502E"/>
    <w:rsid w:val="00A35C14"/>
    <w:rsid w:val="00C80169"/>
    <w:rsid w:val="00F3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E2AFF"/>
  <w15:docId w15:val="{0A3A9B30-D2AF-4C85-A140-742BB4CC6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odyText">
    <w:name w:val="Body Text"/>
    <w:basedOn w:val="Normal"/>
    <w:link w:val="BodyTextChar"/>
    <w:uiPriority w:val="1"/>
    <w:qFormat/>
    <w:rsid w:val="00C80169"/>
    <w:pPr>
      <w:widowControl w:val="0"/>
      <w:autoSpaceDE w:val="0"/>
      <w:autoSpaceDN w:val="0"/>
      <w:adjustRightInd w:val="0"/>
      <w:spacing w:line="240" w:lineRule="auto"/>
      <w:ind w:left="820" w:hanging="360"/>
    </w:pPr>
    <w:rPr>
      <w:rFonts w:ascii="Calibri" w:eastAsiaTheme="minorEastAsia" w:hAnsi="Calibri" w:cs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80169"/>
    <w:rPr>
      <w:rFonts w:ascii="Calibri" w:eastAsiaTheme="minorEastAsia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co.uk/Almighty-Dollar-Incredible-Journey-Economy/dp/1783963980/ref=pd_sbs_14_1/260-9067559-2021302?_encoding=UTF8&amp;pd_rd_i=1783963980&amp;pd_rd_r=ef2ad0f6-54c8-4e5f-aff2-e69ef9c437db&amp;pd_rd_w=ygSM6&amp;pd_rd_wg=RJNSR&amp;pf_rd_p=96cae456-8d7a-4bc1-91c7-9b20b4dfd7c9&amp;pf_rd_r=YAE59EK6W111J69MPWY6&amp;psc=1&amp;refRID=YAE59EK6W111J69MPWY6" TargetMode="External"/><Relationship Id="rId13" Type="http://schemas.openxmlformats.org/officeDocument/2006/relationships/hyperlink" Target="https://www.amazon.co.uk/Immigrants-Your-Country-Needs-Them/dp/0349119740/ref=sr_1_1?dchild=1&amp;keywords=Immigrants%3A+Your+Country+Needs+Them&amp;qid=1584707206&amp;sr=8-1" TargetMode="External"/><Relationship Id="rId18" Type="http://schemas.openxmlformats.org/officeDocument/2006/relationships/hyperlink" Target="https://www.bbc.co.uk/programmes/p081qgfq" TargetMode="External"/><Relationship Id="rId26" Type="http://schemas.openxmlformats.org/officeDocument/2006/relationships/hyperlink" Target="https://youtu.be/mIgvNnF5HW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geography.org.uk/GeogPod-The-GAs-Podcast" TargetMode="External"/><Relationship Id="rId34" Type="http://schemas.openxmlformats.org/officeDocument/2006/relationships/hyperlink" Target="https://www.geography.org.uk/download/ga_p16readinglist.pdf" TargetMode="External"/><Relationship Id="rId7" Type="http://schemas.openxmlformats.org/officeDocument/2006/relationships/hyperlink" Target="https://www.amazon.co.uk/Geography-Ideas-Profile-Danny-Dorling/dp/178125530X" TargetMode="External"/><Relationship Id="rId12" Type="http://schemas.openxmlformats.org/officeDocument/2006/relationships/hyperlink" Target="https://smile.amazon.co.uk/Sapiens-Humankind-Yuval-Noah-Harari/dp/0099590085/ref=pd_bxgy_img_3/260-9067559-2021302?_encoding=UTF8&amp;pd_rd_i=0099590085&amp;pd_rd_r=8dabec11-4c50-4cf2-bc35-cba849e22ca1&amp;pd_rd_w=Qx5Rj&amp;pd_rd_wg=iTL7R&amp;pf_rd_p=148e7d82-d2eb-4f39-97f3-14c199ca7ce5&amp;pf_rd_r=STK1VQH1MT6R279ZMC43&amp;psc=1&amp;refRID=STK1VQH1MT6R279ZMC43" TargetMode="External"/><Relationship Id="rId17" Type="http://schemas.openxmlformats.org/officeDocument/2006/relationships/hyperlink" Target="https://www.bbc.co.uk/programmes/p085fvv6" TargetMode="External"/><Relationship Id="rId25" Type="http://schemas.openxmlformats.org/officeDocument/2006/relationships/hyperlink" Target="https://www.bbc.co.uk/iplayer/search?q=simon+reeve" TargetMode="External"/><Relationship Id="rId33" Type="http://schemas.openxmlformats.org/officeDocument/2006/relationships/hyperlink" Target="https://oshermaps.org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bc.co.uk/programmes/b006r4wn/episodes/player" TargetMode="External"/><Relationship Id="rId20" Type="http://schemas.openxmlformats.org/officeDocument/2006/relationships/hyperlink" Target="https://ibgeogpodcasts.glideapp.io/" TargetMode="External"/><Relationship Id="rId29" Type="http://schemas.openxmlformats.org/officeDocument/2006/relationships/hyperlink" Target="https://www.ted.com/talks/greta_thunberg_the_disarming_case_to_act_right_now_on_climate_chang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mile.amazon.co.uk/Prisoners-Geography-Everything-Global-Politics/dp/1783962437/ref=sr_1_1?crid=2OFQ8NB8CG3CI&amp;dchild=1&amp;keywords=prisoners+of+geography&amp;qid=1584704730&amp;s=books&amp;smid=A1G3UP32AZJ14F&amp;sprefix=prison%2Cstripbooks%2C149&amp;sr=1-1" TargetMode="External"/><Relationship Id="rId24" Type="http://schemas.openxmlformats.org/officeDocument/2006/relationships/hyperlink" Target="https://www.economist.com/podcasts/" TargetMode="External"/><Relationship Id="rId32" Type="http://schemas.openxmlformats.org/officeDocument/2006/relationships/hyperlink" Target="https://www.davidrumsey.com/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amazon.co.uk/Globalization-Its-Discontents-Revisited-Anti-Globalization/dp/0141986662/ref=sr_1_1?dchild=1&amp;keywords=Gloalisation+and+its+Discontents+Revisited&amp;qid=1584707340&amp;sr=8-1-spell" TargetMode="External"/><Relationship Id="rId23" Type="http://schemas.openxmlformats.org/officeDocument/2006/relationships/hyperlink" Target="https://www.rgs.org/schools/teaching-resources/ask-the-expert-podcasts/" TargetMode="External"/><Relationship Id="rId28" Type="http://schemas.openxmlformats.org/officeDocument/2006/relationships/hyperlink" Target="https://www.ted.com/talks/mary_robinson_why_climate_change_is_a_threat_to_human_rights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smile.amazon.co.uk/Factfulness-Reasons-Wrong-Things-Better/dp/1473637465/ref=smi_www_rco2_go_smi_g5447869900?_encoding=UTF8&amp;%2AVersion%2A=1&amp;%2Aentries%2A=0&amp;ie=UTF8" TargetMode="External"/><Relationship Id="rId19" Type="http://schemas.openxmlformats.org/officeDocument/2006/relationships/hyperlink" Target="https://www.bbc.co.uk/programmes/p0812s1g" TargetMode="External"/><Relationship Id="rId31" Type="http://schemas.openxmlformats.org/officeDocument/2006/relationships/hyperlink" Target="https://paper.dropbox.com/doc/D0CUMENTS-TEXTS--Awh0bukEZD34oXDYNaEzZUBvAQ-ctahuWZk3b6x3PrzNzo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mazon.co.uk/Adventures-Anthropocene-Journey-Heart-Planet/dp/0099572494/ref=sr_1_1?dchild=1&amp;keywords=adventures+in+the+Anthropocene&amp;qid=1584709494&amp;sr=8-1" TargetMode="External"/><Relationship Id="rId14" Type="http://schemas.openxmlformats.org/officeDocument/2006/relationships/hyperlink" Target="https://www.amazon.co.uk/When-Billion-Chinese-Jump-Frontline/dp/057123982X/ref=sr_1_1?dchild=1&amp;keywords=When+a+Billion+Chinese+Jump&amp;qid=1584707312&amp;sr=8-1" TargetMode="External"/><Relationship Id="rId22" Type="http://schemas.openxmlformats.org/officeDocument/2006/relationships/hyperlink" Target="https://www.rgs.org/all/?categories=Podcast" TargetMode="External"/><Relationship Id="rId27" Type="http://schemas.openxmlformats.org/officeDocument/2006/relationships/hyperlink" Target="https://www.bbc.co.uk/iplayer/episode/b06mvwhb/stacey-dooley-investigates-worlds-worst-place-to-be-a-woman" TargetMode="External"/><Relationship Id="rId30" Type="http://schemas.openxmlformats.org/officeDocument/2006/relationships/hyperlink" Target="https://www.youtube.com/user/EconomistMagazine/videos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958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 challis</dc:creator>
  <cp:lastModifiedBy>Mr J. Challis</cp:lastModifiedBy>
  <cp:revision>3</cp:revision>
  <dcterms:created xsi:type="dcterms:W3CDTF">2020-03-26T10:21:00Z</dcterms:created>
  <dcterms:modified xsi:type="dcterms:W3CDTF">2020-05-18T09:28:00Z</dcterms:modified>
</cp:coreProperties>
</file>